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B8F" w:rsidRDefault="009A2648" w:rsidP="008F13F2">
      <w:pPr>
        <w:pStyle w:val="a7"/>
        <w:spacing w:line="276" w:lineRule="auto"/>
        <w:jc w:val="right"/>
        <w:rPr>
          <w:rFonts w:ascii="Arial" w:hAnsi="Arial" w:cs="Arial"/>
          <w:b/>
          <w:i/>
        </w:rPr>
      </w:pPr>
      <w:r w:rsidRPr="004D5288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207010</wp:posOffset>
            </wp:positionV>
            <wp:extent cx="1828800" cy="828675"/>
            <wp:effectExtent l="0" t="0" r="0" b="9525"/>
            <wp:wrapSquare wrapText="bothSides"/>
            <wp:docPr id="5" name="Рисунок 5" descr="\\nas\Обмен\Дизайн\Лого Avis Logistics 24.10.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nas\Обмен\Дизайн\Лого Avis Logistics 24.10.20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11929" w:rsidRPr="004D5288">
        <w:rPr>
          <w:b/>
        </w:rPr>
        <w:t>Филиал</w:t>
      </w:r>
      <w:r w:rsidR="00566F90" w:rsidRPr="004D5288">
        <w:rPr>
          <w:b/>
        </w:rPr>
        <w:t xml:space="preserve"> Avis Logistics</w:t>
      </w:r>
      <w:r w:rsidR="00566F90">
        <w:rPr>
          <w:rFonts w:ascii="Arial" w:hAnsi="Arial" w:cs="Arial"/>
          <w:b/>
          <w:i/>
        </w:rPr>
        <w:t xml:space="preserve"> ___________________</w:t>
      </w:r>
    </w:p>
    <w:p w:rsidR="00566F90" w:rsidRDefault="00566F90" w:rsidP="008F13F2">
      <w:pPr>
        <w:pStyle w:val="a7"/>
        <w:spacing w:line="276" w:lineRule="auto"/>
        <w:jc w:val="right"/>
        <w:rPr>
          <w:rFonts w:ascii="Arial" w:hAnsi="Arial" w:cs="Arial"/>
          <w:b/>
          <w:i/>
        </w:rPr>
      </w:pPr>
      <w:r w:rsidRPr="004D5288">
        <w:rPr>
          <w:b/>
        </w:rPr>
        <w:t>Менеджер</w:t>
      </w:r>
      <w:r>
        <w:rPr>
          <w:rFonts w:ascii="Arial" w:hAnsi="Arial" w:cs="Arial"/>
          <w:b/>
          <w:i/>
        </w:rPr>
        <w:t xml:space="preserve"> ___________________</w:t>
      </w:r>
    </w:p>
    <w:p w:rsidR="00566F90" w:rsidRPr="00566F90" w:rsidRDefault="00566F90" w:rsidP="008F13F2">
      <w:pPr>
        <w:pStyle w:val="a7"/>
        <w:spacing w:line="276" w:lineRule="auto"/>
        <w:jc w:val="right"/>
        <w:rPr>
          <w:rFonts w:ascii="Arial" w:hAnsi="Arial" w:cs="Arial"/>
          <w:b/>
          <w:i/>
          <w:color w:val="000080"/>
        </w:rPr>
      </w:pPr>
      <w:r w:rsidRPr="004D5288">
        <w:rPr>
          <w:b/>
        </w:rPr>
        <w:t xml:space="preserve">Контакты </w:t>
      </w:r>
      <w:r>
        <w:rPr>
          <w:rFonts w:ascii="Arial" w:hAnsi="Arial" w:cs="Arial"/>
          <w:b/>
          <w:i/>
        </w:rPr>
        <w:t>___________________</w:t>
      </w:r>
    </w:p>
    <w:p w:rsidR="00BD0677" w:rsidRDefault="00BD0677" w:rsidP="008F13F2">
      <w:pPr>
        <w:pStyle w:val="a5"/>
        <w:jc w:val="right"/>
      </w:pPr>
    </w:p>
    <w:p w:rsidR="002C085D" w:rsidRDefault="009A2648" w:rsidP="008F13F2">
      <w:pPr>
        <w:pStyle w:val="a5"/>
        <w:jc w:val="right"/>
        <w:rPr>
          <w:b/>
          <w:lang w:eastAsia="ru-RU"/>
        </w:rPr>
      </w:pPr>
      <w:r w:rsidRPr="008B7515">
        <w:rPr>
          <w:b/>
          <w:lang w:eastAsia="ru-RU"/>
        </w:rPr>
        <w:t>«__»__________2020</w:t>
      </w:r>
      <w:r w:rsidR="00416116" w:rsidRPr="008B7515">
        <w:rPr>
          <w:b/>
          <w:lang w:eastAsia="ru-RU"/>
        </w:rPr>
        <w:t xml:space="preserve"> </w:t>
      </w:r>
      <w:r w:rsidR="00416116" w:rsidRPr="004D5288">
        <w:rPr>
          <w:b/>
          <w:lang w:eastAsia="ru-RU"/>
        </w:rPr>
        <w:t>г</w:t>
      </w:r>
      <w:r w:rsidR="00416116" w:rsidRPr="008B7515">
        <w:rPr>
          <w:b/>
          <w:lang w:eastAsia="ru-RU"/>
        </w:rPr>
        <w:t>.</w:t>
      </w:r>
    </w:p>
    <w:p w:rsidR="002C085D" w:rsidRPr="008B7515" w:rsidRDefault="002C085D" w:rsidP="008F13F2">
      <w:pPr>
        <w:pStyle w:val="a5"/>
        <w:jc w:val="right"/>
        <w:rPr>
          <w:b/>
          <w:lang w:eastAsia="ru-RU"/>
        </w:rPr>
      </w:pPr>
    </w:p>
    <w:p w:rsidR="004F5A49" w:rsidRPr="004F5A49" w:rsidRDefault="004F5A49" w:rsidP="00617E37">
      <w:pPr>
        <w:shd w:val="clear" w:color="auto" w:fill="FFFFFF"/>
        <w:spacing w:line="276" w:lineRule="auto"/>
        <w:rPr>
          <w:b/>
        </w:rPr>
      </w:pPr>
      <w:r>
        <w:rPr>
          <w:b/>
        </w:rPr>
        <w:t xml:space="preserve">             </w:t>
      </w:r>
      <w:r w:rsidR="002C085D">
        <w:rPr>
          <w:b/>
        </w:rPr>
        <w:t xml:space="preserve">                                            </w:t>
      </w:r>
      <w:r>
        <w:rPr>
          <w:b/>
        </w:rPr>
        <w:t>Транспортная заявка</w:t>
      </w:r>
      <w:r w:rsidR="003F1CB8" w:rsidRPr="008B7515">
        <w:rPr>
          <w:b/>
        </w:rPr>
        <w:t>.</w:t>
      </w:r>
      <w:r w:rsidR="00307586" w:rsidRPr="008B7515">
        <w:rPr>
          <w:b/>
        </w:rPr>
        <w:t xml:space="preserve">                        </w:t>
      </w:r>
      <w:r>
        <w:rPr>
          <w:b/>
        </w:rPr>
        <w:t xml:space="preserve">                                       </w:t>
      </w:r>
      <w:r w:rsidR="00307586" w:rsidRPr="008B7515">
        <w:rPr>
          <w:b/>
        </w:rPr>
        <w:t xml:space="preserve">         </w:t>
      </w:r>
      <w:r>
        <w:rPr>
          <w:b/>
        </w:rPr>
        <w:t xml:space="preserve">                            </w:t>
      </w:r>
    </w:p>
    <w:p w:rsidR="00307586" w:rsidRPr="004F5A49" w:rsidRDefault="004F5A49" w:rsidP="00617E37">
      <w:pPr>
        <w:shd w:val="clear" w:color="auto" w:fill="FFFFFF"/>
        <w:spacing w:line="276" w:lineRule="auto"/>
        <w:rPr>
          <w:b/>
        </w:rPr>
      </w:pPr>
      <w:r>
        <w:rPr>
          <w:b/>
        </w:rPr>
        <w:t xml:space="preserve">                                               </w:t>
      </w:r>
    </w:p>
    <w:p w:rsidR="003F1CB8" w:rsidRPr="002C085D" w:rsidRDefault="009A2648" w:rsidP="002C085D">
      <w:pPr>
        <w:pStyle w:val="ad"/>
        <w:numPr>
          <w:ilvl w:val="0"/>
          <w:numId w:val="7"/>
        </w:numPr>
        <w:jc w:val="center"/>
        <w:rPr>
          <w:b/>
        </w:rPr>
      </w:pPr>
      <w:r w:rsidRPr="002C085D">
        <w:rPr>
          <w:b/>
        </w:rPr>
        <w:t>Данные о заказчике</w:t>
      </w:r>
      <w:r w:rsidR="00617E37" w:rsidRPr="002C085D">
        <w:rPr>
          <w:b/>
        </w:rPr>
        <w:t xml:space="preserve"> отправления</w:t>
      </w:r>
      <w:r w:rsidR="003F1CB8" w:rsidRPr="002C085D">
        <w:rPr>
          <w:b/>
        </w:rPr>
        <w:t>:</w:t>
      </w:r>
    </w:p>
    <w:p w:rsidR="002C085D" w:rsidRDefault="00864C85" w:rsidP="00864C85">
      <w:pPr>
        <w:tabs>
          <w:tab w:val="center" w:pos="4677"/>
          <w:tab w:val="left" w:pos="5190"/>
        </w:tabs>
        <w:rPr>
          <w:rFonts w:ascii="Arial" w:hAnsi="Arial" w:cs="Arial"/>
          <w:b/>
          <w:bCs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i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i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51F92" wp14:editId="2DC90466">
                <wp:simplePos x="0" y="0"/>
                <wp:positionH relativeFrom="column">
                  <wp:posOffset>2977515</wp:posOffset>
                </wp:positionH>
                <wp:positionV relativeFrom="paragraph">
                  <wp:posOffset>18415</wp:posOffset>
                </wp:positionV>
                <wp:extent cx="180975" cy="121285"/>
                <wp:effectExtent l="0" t="0" r="28575" b="12065"/>
                <wp:wrapNone/>
                <wp:docPr id="1" name="Блок-схема: процес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128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8F13F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" o:spid="_x0000_s1026" type="#_x0000_t109" style="position:absolute;margin-left:234.45pt;margin-top:1.45pt;width:14.25pt;height:9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k5WpAIAAF4FAAAOAAAAZHJzL2Uyb0RvYy54bWysVLFu2zAQ3Qv0HwjuiSQjbhIhcmA4SFEg&#10;SIw6RWaaIiMBFMmStGV3aoZ27590ydIW6S/If9QjJctBEnQoqoEieXePd4/veHK6qgRaMmNLJTOc&#10;7McYMUlVXsrbDH+4Pt87wsg6InMilGQZXjOLT0evX53UOmUDVSiRM4MARNq01hkunNNpFFlasIrY&#10;faWZBCNXpiIOluY2yg2pAb0S0SCO30S1Mrk2ijJrYfesNeJRwOecUXfFuWUOiQxDbi6MJoxzP0aj&#10;E5LeGqKLknZpkH/IoiKlhEN7qDPiCFqY8hlUVVKjrOJun6oqUpyXlIUaoJokflLNrCCahVqAHKt7&#10;muz/g6WXy6lBZQ53h5EkFVxR86352Tw0P/Y2d5svzX3zq/meoub35nPzsPna3MPuHUo8cbW2KcTP&#10;9NR0KwtTz8KKm8r/oT60CmSve7LZyiEKm8lRfHw4xIiCKRkkg6Ohx4x2wdpY95apCvlJhrlQ9aQg&#10;xk3b2w50k+WFdW3Y1h0wfGJtKmHm1oL5bIR8zzjUCocPQnRQGZsIg5YE9EEoZdIlrakgOWu3hzF8&#10;XW59RMg0AHpkXgrRY3cAXsHPsdtcO38fyoJI++D4b4m1wX1EOFlJ1wdXpVTmJQABVXUnt/5bklpq&#10;PEtzla9BCUa1LWI1PS+B9wti3ZQY6AnoHuhzdwWDv4oMq26GUaHMp5f2vT9IFawY1dBjGbYfF8Qw&#10;jMQ7CSI+Tg4OfFOGxcHwcAAL89gyf2yRi2qi4JpAqJBdmHp/J7ZTblR1A8/B2J8KJiIpnJ1h6sx2&#10;MXFt78ODQtl4HNygETVxF3KmqQf3rHotXa9uiNGd+Byo9lJt+5GkT3TX+vpIqcYLp3gZRLnjteMb&#10;mjgIp3tw/CvxeB28ds/i6A8AAAD//wMAUEsDBBQABgAIAAAAIQCU3q402gAAAAgBAAAPAAAAZHJz&#10;L2Rvd25yZXYueG1sTI/BboMwEETvlfoP1lbqJWpMEUoJwURVpH5AKbkb2GAUvEa2Sejfd3tqT6vR&#10;jGbflMfVTuKGPoyOFLxuExBInetHGhQ0Xx8vOYgQNfV6coQKvjHAsXp8KHXRuzt94q2Og+ASCoVW&#10;YGKcCylDZ9DqsHUzEnsX562OLP0ge6/vXG4nmSbJTlo9En8wesaTwe5aL1bBRp7J1LHBvB4uPne0&#10;OTXtotTz0/p+ABFxjX9h+MVndKiYqXUL9UFMCrJdvueogpQP+9n+LQPRsk4TkFUp/w+ofgAAAP//&#10;AwBQSwECLQAUAAYACAAAACEAtoM4kv4AAADhAQAAEwAAAAAAAAAAAAAAAAAAAAAAW0NvbnRlbnRf&#10;VHlwZXNdLnhtbFBLAQItABQABgAIAAAAIQA4/SH/1gAAAJQBAAALAAAAAAAAAAAAAAAAAC8BAABf&#10;cmVscy8ucmVsc1BLAQItABQABgAIAAAAIQD1Kk5WpAIAAF4FAAAOAAAAAAAAAAAAAAAAAC4CAABk&#10;cnMvZTJvRG9jLnhtbFBLAQItABQABgAIAAAAIQCU3q402gAAAAgBAAAPAAAAAAAAAAAAAAAAAP4E&#10;AABkcnMvZG93bnJldi54bWxQSwUGAAAAAAQABADzAAAABQYAAAAA&#10;" fillcolor="#4f81bd [3204]" strokecolor="#243f60 [1604]" strokeweight="2pt"/>
            </w:pict>
          </mc:Fallback>
        </mc:AlternateContent>
      </w:r>
      <w:r>
        <w:rPr>
          <w:rFonts w:ascii="Arial" w:hAnsi="Arial" w:cs="Arial"/>
          <w:b/>
          <w:bCs/>
          <w:iCs/>
          <w:color w:val="000000"/>
          <w:sz w:val="22"/>
          <w:szCs w:val="22"/>
        </w:rPr>
        <w:tab/>
        <w:t>- совпадает с отправителем</w:t>
      </w:r>
    </w:p>
    <w:p w:rsidR="00864C85" w:rsidRPr="00864C85" w:rsidRDefault="00864C85" w:rsidP="002C085D">
      <w:pPr>
        <w:jc w:val="center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i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E983E9" wp14:editId="5D763A83">
                <wp:simplePos x="0" y="0"/>
                <wp:positionH relativeFrom="column">
                  <wp:posOffset>2977515</wp:posOffset>
                </wp:positionH>
                <wp:positionV relativeFrom="paragraph">
                  <wp:posOffset>38735</wp:posOffset>
                </wp:positionV>
                <wp:extent cx="180975" cy="142875"/>
                <wp:effectExtent l="0" t="0" r="28575" b="28575"/>
                <wp:wrapNone/>
                <wp:docPr id="3" name="Блок-схема: процес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E0665" id="Блок-схема: процесс 3" o:spid="_x0000_s1026" type="#_x0000_t109" style="position:absolute;margin-left:234.45pt;margin-top:3.05pt;width:14.25pt;height:11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SKpQIAAF4FAAAOAAAAZHJzL2Uyb0RvYy54bWysVLFu2zAQ3Qv0HwjuiSTHaRIhcmA4SFEg&#10;SIwmRWaaIiMBFMmStGV3aoZ27590ydIW6S/If9QjJStGEnQo6oE+8u4e757e8fhkWQm0YMaWSmY4&#10;2Y0xYpKqvJS3Gf5wfbZziJF1ROZEKMkyvGIWn4xevzqudcoGqlAiZwYBiLRprTNcOKfTKLK0YBWx&#10;u0ozCU6uTEUcbM1tlBtSA3olokEcv4lqZXJtFGXWwulp68SjgM85o+6Sc8scEhmG2lxYTVhnfo1G&#10;xyS9NUQXJe3KIP9QRUVKCZf2UKfEETQ35TOoqqRGWcXdLlVVpDgvKQs9QDdJ/KSbq4JoFnoBcqzu&#10;abL/D5ZeLKYGlXmG9zCSpIJP1HxrfjYPzY+d9d36S3Pf/Gq+p6j5vf7cPKy/Nvdweof2PHG1tink&#10;X+mp6XYWTM/CkpvK/0N/aBnIXvVks6VDFA6Tw/joYB8jCq5kODgEG1Cix2RtrHvLVIW8kWEuVD0p&#10;iHHT9msHusni3Lo2bRMOGL6wtpRguZVgvhoh3zMOvcLlg5AdVMYmwqAFAX0QSpl0SesqSM7a4/0Y&#10;fl1tfUaoNAB6ZF4K0WN3AF7Bz7HbWrt4n8qCSPvk+G+Ftcl9RrhZSdcnV6VU5iUAAV11N7fxG5Ja&#10;ajxLM5WvQAlGtSNiNT0rgfdzYt2UGJgJmB6Yc3cJi/8UGVadhVGhzKeXzn08SBW8GNUwYxm2H+fE&#10;MIzEOwkiPkqGQz+UYTPcPxjAxmx7ZtseOa8mCj5TAi+KpsH08U5sTG5UdQPPwdjfCi4iKdydYerM&#10;ZjNx7ezDg0LZeBzCYBA1cefySlMP7ln1Wrpe3hCjO/E5UO2F2swjSZ/oro31mVKN507xMojykdeO&#10;bxjiIJzuwfGvxPY+RD0+i6M/AAAA//8DAFBLAwQUAAYACAAAACEAKJKU4NsAAAAIAQAADwAAAGRy&#10;cy9kb3ducmV2LnhtbEyPwWrDMBBE74X+g9hAL6GRE4yruJZDCfQD6rp32dpYJtbKSHLi/n3VU3sc&#10;Zph5U51WO7Eb+jA6krDfZcCQeqdHGiS0n+/PAliIirSaHKGEbwxwqh8fKlVqd6cPvDVxYKmEQqkk&#10;mBjnkvPQG7Qq7NyMlLyL81bFJP3AtVf3VG4nfsiygls1Ulowasazwf7aLFbCln+RaWKLohkuXjja&#10;nttukfJps769Aou4xr8w/OIndKgTU+cW0oFNEvJCHFNUQrEHlvz8+JID6yQcRAG8rvj/A/UPAAAA&#10;//8DAFBLAQItABQABgAIAAAAIQC2gziS/gAAAOEBAAATAAAAAAAAAAAAAAAAAAAAAABbQ29udGVu&#10;dF9UeXBlc10ueG1sUEsBAi0AFAAGAAgAAAAhADj9If/WAAAAlAEAAAsAAAAAAAAAAAAAAAAALwEA&#10;AF9yZWxzLy5yZWxzUEsBAi0AFAAGAAgAAAAhAN3GJIqlAgAAXgUAAA4AAAAAAAAAAAAAAAAALgIA&#10;AGRycy9lMm9Eb2MueG1sUEsBAi0AFAAGAAgAAAAhACiSlODbAAAACAEAAA8AAAAAAAAAAAAAAAAA&#10;/wQAAGRycy9kb3ducmV2LnhtbFBLBQYAAAAABAAEAPMAAAAHBgAAAAA=&#10;" fillcolor="#4f81bd [3204]" strokecolor="#243f60 [1604]" strokeweight="2pt"/>
            </w:pict>
          </mc:Fallback>
        </mc:AlternateContent>
      </w:r>
      <w:r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        </w:t>
      </w:r>
      <w:r w:rsidR="007721F5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  </w:t>
      </w:r>
      <w:r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                                                 - совпадает получателем</w:t>
      </w:r>
    </w:p>
    <w:tbl>
      <w:tblPr>
        <w:tblW w:w="9980" w:type="dxa"/>
        <w:tblInd w:w="-459" w:type="dxa"/>
        <w:tblLook w:val="04A0" w:firstRow="1" w:lastRow="0" w:firstColumn="1" w:lastColumn="0" w:noHBand="0" w:noVBand="1"/>
      </w:tblPr>
      <w:tblGrid>
        <w:gridCol w:w="3148"/>
        <w:gridCol w:w="6832"/>
      </w:tblGrid>
      <w:tr w:rsidR="003F1CB8" w:rsidRPr="003B2A2D" w:rsidTr="00617E37">
        <w:trPr>
          <w:trHeight w:val="30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CB8" w:rsidRPr="003B2A2D" w:rsidRDefault="003F1CB8" w:rsidP="008F13F2">
            <w:pPr>
              <w:rPr>
                <w:rFonts w:ascii="Calibri" w:hAnsi="Calibri"/>
                <w:color w:val="000000"/>
              </w:rPr>
            </w:pPr>
            <w:r w:rsidRPr="004D5288">
              <w:t xml:space="preserve">Название </w:t>
            </w:r>
            <w:r w:rsidR="009A2648" w:rsidRPr="004D5288">
              <w:t>компании,</w:t>
            </w:r>
            <w:r w:rsidR="00410679" w:rsidRPr="004D5288">
              <w:t xml:space="preserve"> Ф.И.О.</w:t>
            </w:r>
          </w:p>
        </w:tc>
        <w:tc>
          <w:tcPr>
            <w:tcW w:w="6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bottom"/>
          </w:tcPr>
          <w:p w:rsidR="003F1CB8" w:rsidRPr="00A63575" w:rsidRDefault="003F1CB8" w:rsidP="008F13F2">
            <w:pPr>
              <w:rPr>
                <w:rFonts w:ascii="Calibri" w:hAnsi="Calibri"/>
                <w:color w:val="000000"/>
              </w:rPr>
            </w:pPr>
          </w:p>
        </w:tc>
      </w:tr>
      <w:tr w:rsidR="003F1CB8" w:rsidRPr="003B2A2D" w:rsidTr="00617E37">
        <w:trPr>
          <w:trHeight w:val="30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CB8" w:rsidRPr="003B2A2D" w:rsidRDefault="003F1CB8" w:rsidP="008F13F2">
            <w:pPr>
              <w:rPr>
                <w:rFonts w:ascii="Calibri" w:hAnsi="Calibri"/>
                <w:color w:val="000000"/>
              </w:rPr>
            </w:pPr>
            <w:r w:rsidRPr="004D5288">
              <w:t>Страна</w:t>
            </w:r>
            <w:r w:rsidR="00617E37" w:rsidRPr="004D5288">
              <w:t>, город, индекс</w:t>
            </w:r>
          </w:p>
        </w:tc>
        <w:tc>
          <w:tcPr>
            <w:tcW w:w="6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bottom"/>
          </w:tcPr>
          <w:p w:rsidR="003F1CB8" w:rsidRPr="003B2A2D" w:rsidRDefault="003F1CB8" w:rsidP="008F13F2">
            <w:pPr>
              <w:rPr>
                <w:rFonts w:ascii="Calibri" w:hAnsi="Calibri"/>
                <w:color w:val="000000"/>
              </w:rPr>
            </w:pPr>
          </w:p>
        </w:tc>
      </w:tr>
      <w:tr w:rsidR="003F1CB8" w:rsidRPr="003B2A2D" w:rsidTr="00617E37">
        <w:trPr>
          <w:trHeight w:val="30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CB8" w:rsidRPr="00617E37" w:rsidRDefault="00617E37" w:rsidP="008F13F2">
            <w:pPr>
              <w:rPr>
                <w:rFonts w:ascii="Calibri" w:hAnsi="Calibri"/>
                <w:color w:val="000000"/>
              </w:rPr>
            </w:pPr>
            <w:r w:rsidRPr="004D5288">
              <w:t>Адрес</w:t>
            </w:r>
          </w:p>
        </w:tc>
        <w:tc>
          <w:tcPr>
            <w:tcW w:w="6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bottom"/>
          </w:tcPr>
          <w:p w:rsidR="003F1CB8" w:rsidRPr="003B2A2D" w:rsidRDefault="003F1CB8" w:rsidP="008F13F2">
            <w:pPr>
              <w:rPr>
                <w:rFonts w:ascii="Calibri" w:hAnsi="Calibri"/>
                <w:color w:val="000000"/>
              </w:rPr>
            </w:pPr>
          </w:p>
        </w:tc>
      </w:tr>
      <w:tr w:rsidR="003F1CB8" w:rsidRPr="003B2A2D" w:rsidTr="00617E37">
        <w:trPr>
          <w:trHeight w:val="30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CB8" w:rsidRPr="003B2A2D" w:rsidRDefault="003F1CB8" w:rsidP="008F13F2">
            <w:pPr>
              <w:rPr>
                <w:rFonts w:ascii="Calibri" w:hAnsi="Calibri"/>
                <w:color w:val="000000"/>
              </w:rPr>
            </w:pPr>
            <w:r w:rsidRPr="004D5288">
              <w:t>Контактное лицо</w:t>
            </w:r>
          </w:p>
        </w:tc>
        <w:tc>
          <w:tcPr>
            <w:tcW w:w="6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bottom"/>
          </w:tcPr>
          <w:p w:rsidR="003F1CB8" w:rsidRPr="003B2A2D" w:rsidRDefault="003F1CB8" w:rsidP="008F13F2">
            <w:pPr>
              <w:rPr>
                <w:rFonts w:ascii="Calibri" w:hAnsi="Calibri"/>
                <w:color w:val="000000"/>
              </w:rPr>
            </w:pPr>
          </w:p>
        </w:tc>
      </w:tr>
      <w:tr w:rsidR="004F5A49" w:rsidRPr="003B2A2D" w:rsidTr="00617E37">
        <w:trPr>
          <w:trHeight w:val="30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F5A49" w:rsidRPr="004D5288" w:rsidRDefault="004F5A49" w:rsidP="008F13F2">
            <w:r>
              <w:t>Номер удостоверения личности, кем выдано, срок действия</w:t>
            </w:r>
          </w:p>
        </w:tc>
        <w:tc>
          <w:tcPr>
            <w:tcW w:w="6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bottom"/>
          </w:tcPr>
          <w:p w:rsidR="004F5A49" w:rsidRPr="003B2A2D" w:rsidRDefault="004F5A49" w:rsidP="008F13F2">
            <w:pPr>
              <w:rPr>
                <w:rFonts w:ascii="Calibri" w:hAnsi="Calibri"/>
                <w:color w:val="000000"/>
              </w:rPr>
            </w:pPr>
          </w:p>
        </w:tc>
      </w:tr>
      <w:tr w:rsidR="003F1CB8" w:rsidRPr="003B2A2D" w:rsidTr="00617E37">
        <w:trPr>
          <w:trHeight w:val="30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CB8" w:rsidRPr="003B2A2D" w:rsidRDefault="003F1CB8" w:rsidP="008F13F2">
            <w:pPr>
              <w:rPr>
                <w:rFonts w:ascii="Calibri" w:hAnsi="Calibri"/>
                <w:color w:val="000000"/>
              </w:rPr>
            </w:pPr>
            <w:r w:rsidRPr="004D5288">
              <w:t>Телефон</w:t>
            </w:r>
            <w:r w:rsidR="00617E37" w:rsidRPr="004D5288">
              <w:t>/ E-mail</w:t>
            </w:r>
          </w:p>
        </w:tc>
        <w:tc>
          <w:tcPr>
            <w:tcW w:w="6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bottom"/>
          </w:tcPr>
          <w:p w:rsidR="003F1CB8" w:rsidRPr="003E049A" w:rsidRDefault="003F1CB8" w:rsidP="008F13F2">
            <w:pPr>
              <w:rPr>
                <w:rFonts w:ascii="Calibri" w:hAnsi="Calibri"/>
                <w:color w:val="000000"/>
              </w:rPr>
            </w:pPr>
          </w:p>
        </w:tc>
      </w:tr>
      <w:tr w:rsidR="00D253E8" w:rsidRPr="003B2A2D" w:rsidTr="00617E37">
        <w:trPr>
          <w:trHeight w:val="30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53E8" w:rsidRPr="004D5288" w:rsidRDefault="00D253E8" w:rsidP="008F13F2">
            <w:r>
              <w:t>Сторона оплаты за услуги</w:t>
            </w:r>
          </w:p>
        </w:tc>
        <w:tc>
          <w:tcPr>
            <w:tcW w:w="6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bottom"/>
          </w:tcPr>
          <w:p w:rsidR="00D253E8" w:rsidRPr="003E049A" w:rsidRDefault="00D253E8" w:rsidP="008F13F2">
            <w:pPr>
              <w:rPr>
                <w:rFonts w:ascii="Calibri" w:hAnsi="Calibri"/>
                <w:color w:val="000000"/>
              </w:rPr>
            </w:pPr>
          </w:p>
        </w:tc>
      </w:tr>
    </w:tbl>
    <w:p w:rsidR="00E7545E" w:rsidRDefault="009A2648" w:rsidP="004F5A49">
      <w:pPr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4D5288">
        <w:t xml:space="preserve">                     </w:t>
      </w:r>
      <w:r w:rsidR="00E7545E" w:rsidRPr="004D5288">
        <w:t xml:space="preserve"> </w:t>
      </w:r>
      <w:r w:rsidR="002546A9" w:rsidRPr="004D5288">
        <w:t xml:space="preserve"> </w:t>
      </w:r>
      <w:r w:rsidRPr="004D5288">
        <w:t xml:space="preserve">     </w:t>
      </w:r>
      <w:r w:rsidR="002546A9" w:rsidRPr="004D5288">
        <w:t xml:space="preserve"> </w:t>
      </w:r>
      <w:r w:rsidR="00E7545E" w:rsidRPr="004D5288">
        <w:rPr>
          <w:b/>
        </w:rPr>
        <w:t>2</w:t>
      </w:r>
      <w:r w:rsidRPr="004D5288">
        <w:rPr>
          <w:b/>
        </w:rPr>
        <w:t>. Данные об отправителе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                        </w:t>
      </w:r>
      <w:r w:rsidRPr="004D5288">
        <w:rPr>
          <w:b/>
        </w:rPr>
        <w:t>3.  Данные о Получателе</w:t>
      </w:r>
    </w:p>
    <w:tbl>
      <w:tblPr>
        <w:tblW w:w="9949" w:type="dxa"/>
        <w:tblInd w:w="-459" w:type="dxa"/>
        <w:tblLook w:val="04A0" w:firstRow="1" w:lastRow="0" w:firstColumn="1" w:lastColumn="0" w:noHBand="0" w:noVBand="1"/>
      </w:tblPr>
      <w:tblGrid>
        <w:gridCol w:w="1872"/>
        <w:gridCol w:w="4111"/>
        <w:gridCol w:w="3966"/>
      </w:tblGrid>
      <w:tr w:rsidR="009A2648" w:rsidRPr="003B2A2D" w:rsidTr="00617E37">
        <w:trPr>
          <w:trHeight w:val="30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648" w:rsidRPr="003B2A2D" w:rsidRDefault="009A2648" w:rsidP="008F13F2">
            <w:pPr>
              <w:rPr>
                <w:rFonts w:ascii="Calibri" w:hAnsi="Calibri"/>
                <w:color w:val="000000"/>
              </w:rPr>
            </w:pPr>
            <w:r w:rsidRPr="004D5288">
              <w:t>Название компании, Ф.И.О.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bottom"/>
          </w:tcPr>
          <w:p w:rsidR="009A2648" w:rsidRPr="003B2A2D" w:rsidRDefault="009A2648" w:rsidP="008F13F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9A2648" w:rsidRPr="003B2A2D" w:rsidRDefault="009A2648" w:rsidP="008F13F2">
            <w:pPr>
              <w:rPr>
                <w:rFonts w:ascii="Calibri" w:hAnsi="Calibri"/>
                <w:color w:val="000000"/>
              </w:rPr>
            </w:pPr>
          </w:p>
        </w:tc>
      </w:tr>
      <w:tr w:rsidR="009A2648" w:rsidRPr="003B2A2D" w:rsidTr="00617E37">
        <w:trPr>
          <w:trHeight w:val="30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648" w:rsidRPr="003B2A2D" w:rsidRDefault="009A2648" w:rsidP="008F13F2">
            <w:pPr>
              <w:rPr>
                <w:rFonts w:ascii="Calibri" w:hAnsi="Calibri"/>
                <w:color w:val="000000"/>
              </w:rPr>
            </w:pPr>
            <w:r w:rsidRPr="004D5288">
              <w:t>Страна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bottom"/>
          </w:tcPr>
          <w:p w:rsidR="009A2648" w:rsidRPr="003B2A2D" w:rsidRDefault="009A2648" w:rsidP="008F13F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9A2648" w:rsidRPr="003B2A2D" w:rsidRDefault="009A2648" w:rsidP="008F13F2">
            <w:pPr>
              <w:rPr>
                <w:rFonts w:ascii="Calibri" w:hAnsi="Calibri"/>
                <w:color w:val="000000"/>
              </w:rPr>
            </w:pPr>
          </w:p>
        </w:tc>
      </w:tr>
      <w:tr w:rsidR="009A2648" w:rsidRPr="003B2A2D" w:rsidTr="00617E37">
        <w:trPr>
          <w:trHeight w:val="30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648" w:rsidRPr="003B2A2D" w:rsidRDefault="009A2648" w:rsidP="008F13F2">
            <w:pPr>
              <w:rPr>
                <w:rFonts w:ascii="Calibri" w:hAnsi="Calibri"/>
                <w:color w:val="000000"/>
              </w:rPr>
            </w:pPr>
            <w:r w:rsidRPr="004D5288">
              <w:t>Город, индекс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bottom"/>
          </w:tcPr>
          <w:p w:rsidR="009A2648" w:rsidRPr="003B2A2D" w:rsidRDefault="009A2648" w:rsidP="008F13F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9A2648" w:rsidRPr="003B2A2D" w:rsidRDefault="009A2648" w:rsidP="008F13F2">
            <w:pPr>
              <w:rPr>
                <w:rFonts w:ascii="Calibri" w:hAnsi="Calibri"/>
                <w:color w:val="000000"/>
              </w:rPr>
            </w:pPr>
          </w:p>
        </w:tc>
      </w:tr>
      <w:tr w:rsidR="009A2648" w:rsidRPr="003B2A2D" w:rsidTr="00617E37">
        <w:trPr>
          <w:trHeight w:val="30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648" w:rsidRPr="003B2A2D" w:rsidRDefault="009A2648" w:rsidP="008F13F2">
            <w:pPr>
              <w:rPr>
                <w:rFonts w:ascii="Calibri" w:hAnsi="Calibri"/>
                <w:color w:val="000000"/>
              </w:rPr>
            </w:pPr>
            <w:r w:rsidRPr="004D5288">
              <w:t>Адрес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bottom"/>
          </w:tcPr>
          <w:p w:rsidR="009A2648" w:rsidRPr="003B2A2D" w:rsidRDefault="009A2648" w:rsidP="008F13F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9A2648" w:rsidRPr="003B2A2D" w:rsidRDefault="009A2648" w:rsidP="008F13F2">
            <w:pPr>
              <w:rPr>
                <w:rFonts w:ascii="Calibri" w:hAnsi="Calibri"/>
                <w:color w:val="000000"/>
              </w:rPr>
            </w:pPr>
          </w:p>
        </w:tc>
      </w:tr>
      <w:tr w:rsidR="009A2648" w:rsidRPr="003B2A2D" w:rsidTr="00617E37">
        <w:trPr>
          <w:trHeight w:val="30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648" w:rsidRPr="003B2A2D" w:rsidRDefault="009A2648" w:rsidP="008F13F2">
            <w:pPr>
              <w:rPr>
                <w:rFonts w:ascii="Calibri" w:hAnsi="Calibri"/>
                <w:color w:val="000000"/>
              </w:rPr>
            </w:pPr>
            <w:r w:rsidRPr="004D5288">
              <w:t>Контактное лицо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bottom"/>
          </w:tcPr>
          <w:p w:rsidR="009A2648" w:rsidRPr="003B2A2D" w:rsidRDefault="009A2648" w:rsidP="008F13F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9A2648" w:rsidRPr="003B2A2D" w:rsidRDefault="009A2648" w:rsidP="008F13F2">
            <w:pPr>
              <w:rPr>
                <w:rFonts w:ascii="Calibri" w:hAnsi="Calibri"/>
                <w:color w:val="000000"/>
              </w:rPr>
            </w:pPr>
          </w:p>
        </w:tc>
      </w:tr>
      <w:tr w:rsidR="009A2648" w:rsidRPr="003B2A2D" w:rsidTr="00617E37">
        <w:trPr>
          <w:trHeight w:val="30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648" w:rsidRPr="003B2A2D" w:rsidRDefault="009A2648" w:rsidP="008F13F2">
            <w:pPr>
              <w:rPr>
                <w:rFonts w:ascii="Calibri" w:hAnsi="Calibri"/>
                <w:color w:val="000000"/>
              </w:rPr>
            </w:pPr>
            <w:r w:rsidRPr="004D5288">
              <w:t>Телефон</w:t>
            </w:r>
            <w:r w:rsidR="00617E37" w:rsidRPr="004D5288">
              <w:t>/ E-mail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bottom"/>
          </w:tcPr>
          <w:p w:rsidR="009A2648" w:rsidRPr="003B2A2D" w:rsidRDefault="009A2648" w:rsidP="008F13F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9A2648" w:rsidRPr="003B2A2D" w:rsidRDefault="009A2648" w:rsidP="008F13F2">
            <w:pPr>
              <w:rPr>
                <w:rFonts w:ascii="Calibri" w:hAnsi="Calibri"/>
                <w:color w:val="000000"/>
              </w:rPr>
            </w:pPr>
          </w:p>
        </w:tc>
      </w:tr>
    </w:tbl>
    <w:p w:rsidR="006A5C59" w:rsidRPr="004D5288" w:rsidRDefault="00271712" w:rsidP="004D5288">
      <w:r w:rsidRPr="00C50809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                                      </w:t>
      </w:r>
      <w:r w:rsidR="002546A9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  </w:t>
      </w:r>
      <w:r w:rsidR="009A2648" w:rsidRPr="004D5288">
        <w:rPr>
          <w:b/>
        </w:rPr>
        <w:t>4</w:t>
      </w:r>
      <w:r w:rsidR="003F1CB8" w:rsidRPr="004D5288">
        <w:rPr>
          <w:b/>
        </w:rPr>
        <w:t>. Информация о грузе:</w:t>
      </w:r>
    </w:p>
    <w:tbl>
      <w:tblPr>
        <w:tblW w:w="9980" w:type="dxa"/>
        <w:tblInd w:w="-459" w:type="dxa"/>
        <w:tblLook w:val="04A0" w:firstRow="1" w:lastRow="0" w:firstColumn="1" w:lastColumn="0" w:noHBand="0" w:noVBand="1"/>
      </w:tblPr>
      <w:tblGrid>
        <w:gridCol w:w="3431"/>
        <w:gridCol w:w="6549"/>
      </w:tblGrid>
      <w:tr w:rsidR="003F1CB8" w:rsidRPr="003B2A2D" w:rsidTr="00617E37">
        <w:trPr>
          <w:trHeight w:val="30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CB8" w:rsidRPr="004D5288" w:rsidRDefault="003F1CB8" w:rsidP="008F13F2">
            <w:r w:rsidRPr="004D5288">
              <w:t xml:space="preserve">Описание содержимого </w:t>
            </w:r>
          </w:p>
        </w:tc>
        <w:tc>
          <w:tcPr>
            <w:tcW w:w="6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bottom"/>
          </w:tcPr>
          <w:p w:rsidR="003F1CB8" w:rsidRPr="004D5288" w:rsidRDefault="003F1CB8" w:rsidP="008F13F2"/>
        </w:tc>
      </w:tr>
      <w:tr w:rsidR="003F1CB8" w:rsidRPr="003B2A2D" w:rsidTr="00617E37">
        <w:trPr>
          <w:trHeight w:val="30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CB8" w:rsidRPr="003B2A2D" w:rsidRDefault="00511929" w:rsidP="008F13F2">
            <w:pPr>
              <w:rPr>
                <w:rFonts w:ascii="Calibri" w:hAnsi="Calibri"/>
                <w:color w:val="000000"/>
              </w:rPr>
            </w:pPr>
            <w:r w:rsidRPr="004D5288">
              <w:t>Характер груза (жидкость/хрупкое и т.д.)</w:t>
            </w:r>
          </w:p>
        </w:tc>
        <w:tc>
          <w:tcPr>
            <w:tcW w:w="6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bottom"/>
          </w:tcPr>
          <w:p w:rsidR="003F1CB8" w:rsidRPr="003B2A2D" w:rsidRDefault="003F1CB8" w:rsidP="008F13F2">
            <w:pPr>
              <w:rPr>
                <w:rFonts w:ascii="Calibri" w:hAnsi="Calibri"/>
                <w:color w:val="000000"/>
              </w:rPr>
            </w:pPr>
          </w:p>
        </w:tc>
      </w:tr>
      <w:tr w:rsidR="003F1CB8" w:rsidRPr="003B2A2D" w:rsidTr="00617E37">
        <w:trPr>
          <w:trHeight w:val="527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CB8" w:rsidRPr="003B2A2D" w:rsidRDefault="00511929" w:rsidP="008F13F2">
            <w:pPr>
              <w:rPr>
                <w:rFonts w:ascii="Calibri" w:hAnsi="Calibri"/>
                <w:color w:val="000000"/>
              </w:rPr>
            </w:pPr>
            <w:r w:rsidRPr="004D5288">
              <w:t>Требования к дополнительной упаковки</w:t>
            </w:r>
          </w:p>
        </w:tc>
        <w:tc>
          <w:tcPr>
            <w:tcW w:w="6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bottom"/>
          </w:tcPr>
          <w:p w:rsidR="003F1CB8" w:rsidRPr="00025618" w:rsidRDefault="003F1CB8" w:rsidP="008F13F2">
            <w:pPr>
              <w:rPr>
                <w:rFonts w:ascii="Calibri" w:hAnsi="Calibri"/>
                <w:color w:val="000000"/>
                <w:lang w:val="kk-KZ"/>
              </w:rPr>
            </w:pPr>
          </w:p>
        </w:tc>
      </w:tr>
      <w:tr w:rsidR="003F1CB8" w:rsidRPr="003B2A2D" w:rsidTr="00617E37">
        <w:trPr>
          <w:trHeight w:val="314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CB8" w:rsidRPr="003B2A2D" w:rsidRDefault="00511929" w:rsidP="008F13F2">
            <w:pPr>
              <w:rPr>
                <w:rFonts w:ascii="Calibri" w:hAnsi="Calibri"/>
                <w:color w:val="000000"/>
              </w:rPr>
            </w:pPr>
            <w:r w:rsidRPr="004D5288">
              <w:t>Количество мест</w:t>
            </w:r>
          </w:p>
        </w:tc>
        <w:tc>
          <w:tcPr>
            <w:tcW w:w="6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bottom"/>
          </w:tcPr>
          <w:p w:rsidR="003F1CB8" w:rsidRPr="003B2A2D" w:rsidRDefault="003F1CB8" w:rsidP="008F13F2">
            <w:pPr>
              <w:rPr>
                <w:rFonts w:ascii="Calibri" w:hAnsi="Calibri"/>
                <w:color w:val="000000"/>
              </w:rPr>
            </w:pPr>
          </w:p>
        </w:tc>
      </w:tr>
      <w:tr w:rsidR="003F1CB8" w:rsidRPr="003B2A2D" w:rsidTr="00617E37">
        <w:trPr>
          <w:trHeight w:val="30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CB8" w:rsidRPr="003B2A2D" w:rsidRDefault="00511929" w:rsidP="008F13F2">
            <w:pPr>
              <w:rPr>
                <w:rFonts w:ascii="Calibri" w:hAnsi="Calibri"/>
                <w:color w:val="000000"/>
              </w:rPr>
            </w:pPr>
            <w:r w:rsidRPr="004D5288">
              <w:t>Габариты и вес каждого места: длина/ширина/высота  см*</w:t>
            </w:r>
          </w:p>
        </w:tc>
        <w:tc>
          <w:tcPr>
            <w:tcW w:w="6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bottom"/>
          </w:tcPr>
          <w:p w:rsidR="003F1CB8" w:rsidRPr="003B2A2D" w:rsidRDefault="003F1CB8" w:rsidP="008F13F2">
            <w:pPr>
              <w:rPr>
                <w:rFonts w:ascii="Calibri" w:hAnsi="Calibri"/>
                <w:color w:val="000000"/>
              </w:rPr>
            </w:pPr>
          </w:p>
        </w:tc>
      </w:tr>
      <w:tr w:rsidR="003F1CB8" w:rsidRPr="003B2A2D" w:rsidTr="00617E37">
        <w:trPr>
          <w:trHeight w:val="243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CB8" w:rsidRPr="003B2A2D" w:rsidRDefault="00511929" w:rsidP="008F13F2">
            <w:pPr>
              <w:rPr>
                <w:rFonts w:ascii="Calibri" w:hAnsi="Calibri"/>
                <w:color w:val="000000"/>
              </w:rPr>
            </w:pPr>
            <w:r w:rsidRPr="004D5288">
              <w:t>Стоимость груза</w:t>
            </w:r>
          </w:p>
        </w:tc>
        <w:tc>
          <w:tcPr>
            <w:tcW w:w="6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bottom"/>
          </w:tcPr>
          <w:p w:rsidR="003F1CB8" w:rsidRPr="003B2A2D" w:rsidRDefault="003F1CB8" w:rsidP="008F13F2">
            <w:pPr>
              <w:rPr>
                <w:rFonts w:ascii="Calibri" w:hAnsi="Calibri"/>
                <w:color w:val="000000"/>
              </w:rPr>
            </w:pPr>
          </w:p>
        </w:tc>
      </w:tr>
      <w:tr w:rsidR="003F1CB8" w:rsidRPr="003B2A2D" w:rsidTr="00617E37">
        <w:trPr>
          <w:trHeight w:val="30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CB8" w:rsidRPr="003B2A2D" w:rsidRDefault="00511929" w:rsidP="008F13F2">
            <w:pPr>
              <w:rPr>
                <w:rFonts w:ascii="Calibri" w:hAnsi="Calibri"/>
                <w:color w:val="000000"/>
              </w:rPr>
            </w:pPr>
            <w:r w:rsidRPr="004D5288">
              <w:t>Способ отправки (блиц/экспресс/эконом)</w:t>
            </w:r>
          </w:p>
        </w:tc>
        <w:tc>
          <w:tcPr>
            <w:tcW w:w="6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bottom"/>
            <w:hideMark/>
          </w:tcPr>
          <w:p w:rsidR="003F1CB8" w:rsidRPr="003B2A2D" w:rsidRDefault="003F1CB8" w:rsidP="008F13F2">
            <w:pPr>
              <w:rPr>
                <w:rFonts w:ascii="Calibri" w:hAnsi="Calibri"/>
                <w:color w:val="000000"/>
              </w:rPr>
            </w:pPr>
            <w:r w:rsidRPr="003B2A2D">
              <w:rPr>
                <w:rFonts w:ascii="Calibri" w:hAnsi="Calibri"/>
                <w:color w:val="000000"/>
              </w:rPr>
              <w:t> </w:t>
            </w:r>
          </w:p>
        </w:tc>
      </w:tr>
      <w:tr w:rsidR="003F1CB8" w:rsidRPr="003B2A2D" w:rsidTr="00617E37">
        <w:trPr>
          <w:trHeight w:val="30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CB8" w:rsidRPr="003B2A2D" w:rsidRDefault="003F1CB8" w:rsidP="008F13F2">
            <w:pPr>
              <w:rPr>
                <w:rFonts w:ascii="Calibri" w:hAnsi="Calibri"/>
                <w:color w:val="000000"/>
              </w:rPr>
            </w:pPr>
            <w:r w:rsidRPr="004D5288">
              <w:t xml:space="preserve">Номер </w:t>
            </w:r>
            <w:r w:rsidR="00511929" w:rsidRPr="004D5288">
              <w:t>заказа</w:t>
            </w:r>
          </w:p>
        </w:tc>
        <w:tc>
          <w:tcPr>
            <w:tcW w:w="6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bottom"/>
            <w:hideMark/>
          </w:tcPr>
          <w:p w:rsidR="003F1CB8" w:rsidRPr="003B2A2D" w:rsidRDefault="003F1CB8" w:rsidP="008F13F2">
            <w:pPr>
              <w:rPr>
                <w:rFonts w:ascii="Calibri" w:hAnsi="Calibri"/>
                <w:color w:val="000000"/>
              </w:rPr>
            </w:pPr>
            <w:r w:rsidRPr="003B2A2D">
              <w:rPr>
                <w:rFonts w:ascii="Calibri" w:hAnsi="Calibri"/>
                <w:color w:val="000000"/>
              </w:rPr>
              <w:t> </w:t>
            </w:r>
          </w:p>
        </w:tc>
      </w:tr>
      <w:tr w:rsidR="002C7F98" w:rsidRPr="003B2A2D" w:rsidTr="00617E37">
        <w:trPr>
          <w:trHeight w:val="30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C7F98" w:rsidRPr="003B2A2D" w:rsidRDefault="00511929" w:rsidP="008F13F2">
            <w:pPr>
              <w:rPr>
                <w:rFonts w:ascii="Calibri" w:hAnsi="Calibri"/>
                <w:color w:val="000000"/>
              </w:rPr>
            </w:pPr>
            <w:r w:rsidRPr="004D5288">
              <w:t>Номер накладной</w:t>
            </w:r>
          </w:p>
        </w:tc>
        <w:tc>
          <w:tcPr>
            <w:tcW w:w="6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bottom"/>
          </w:tcPr>
          <w:p w:rsidR="002C7F98" w:rsidRPr="003B2A2D" w:rsidRDefault="002C7F98" w:rsidP="008F13F2">
            <w:pPr>
              <w:rPr>
                <w:rFonts w:ascii="Calibri" w:hAnsi="Calibri"/>
                <w:color w:val="000000"/>
              </w:rPr>
            </w:pPr>
          </w:p>
        </w:tc>
      </w:tr>
    </w:tbl>
    <w:p w:rsidR="004F5A49" w:rsidRDefault="00D219EB" w:rsidP="004F5A49">
      <w:pPr>
        <w:spacing w:line="276" w:lineRule="auto"/>
        <w:ind w:hanging="426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ВНИМАНИЕ: Информация</w:t>
      </w:r>
      <w:r w:rsidR="00A2411A">
        <w:rPr>
          <w:rFonts w:ascii="Arial" w:hAnsi="Arial"/>
          <w:b/>
          <w:sz w:val="20"/>
          <w:szCs w:val="20"/>
        </w:rPr>
        <w:t xml:space="preserve"> в таблицах заполняется Заказчиком</w:t>
      </w:r>
      <w:r>
        <w:rPr>
          <w:rFonts w:ascii="Arial" w:hAnsi="Arial"/>
          <w:b/>
          <w:sz w:val="20"/>
          <w:szCs w:val="20"/>
        </w:rPr>
        <w:t>.</w:t>
      </w:r>
    </w:p>
    <w:p w:rsidR="00B10DDA" w:rsidRDefault="00B10DDA" w:rsidP="004F5A49">
      <w:pPr>
        <w:spacing w:line="276" w:lineRule="auto"/>
        <w:ind w:hanging="426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Термины используемые в тексте заявки:</w:t>
      </w:r>
    </w:p>
    <w:p w:rsidR="00B10DDA" w:rsidRDefault="00B10DDA" w:rsidP="00B10DDA">
      <w:pPr>
        <w:spacing w:line="276" w:lineRule="auto"/>
        <w:ind w:left="-284" w:hanging="142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- Курьерское отправление- регистрируемое почтовое отправление, обрабатываемое и доставляемое с использованием курьера;</w:t>
      </w:r>
    </w:p>
    <w:p w:rsidR="00B10DDA" w:rsidRPr="00D219EB" w:rsidRDefault="00B10DDA" w:rsidP="00B10DDA">
      <w:pPr>
        <w:spacing w:line="276" w:lineRule="auto"/>
        <w:ind w:left="-284" w:hanging="142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-   Груз – перемещаемый кем-либо или чем-либо в пространстве объект.</w:t>
      </w:r>
    </w:p>
    <w:p w:rsidR="00617E37" w:rsidRPr="004D5288" w:rsidRDefault="004E3241" w:rsidP="00784DF0">
      <w:pPr>
        <w:spacing w:line="276" w:lineRule="auto"/>
        <w:ind w:left="-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334E0" w:rsidRPr="008334E0">
        <w:rPr>
          <w:sz w:val="20"/>
          <w:szCs w:val="20"/>
        </w:rPr>
        <w:t xml:space="preserve"> </w:t>
      </w:r>
      <w:r w:rsidR="008334E0">
        <w:rPr>
          <w:sz w:val="20"/>
          <w:szCs w:val="20"/>
        </w:rPr>
        <w:t>Заказчик у</w:t>
      </w:r>
      <w:r w:rsidR="00D219EB">
        <w:rPr>
          <w:sz w:val="20"/>
          <w:szCs w:val="20"/>
        </w:rPr>
        <w:t>ведомлен, что стоимость доставки</w:t>
      </w:r>
      <w:r w:rsidR="008334E0">
        <w:rPr>
          <w:sz w:val="20"/>
          <w:szCs w:val="20"/>
        </w:rPr>
        <w:t xml:space="preserve"> курьерского</w:t>
      </w:r>
      <w:r w:rsidR="00617E37" w:rsidRPr="004D5288">
        <w:rPr>
          <w:sz w:val="20"/>
          <w:szCs w:val="20"/>
        </w:rPr>
        <w:t xml:space="preserve"> отправления будет рассчитана на основе тарифов </w:t>
      </w:r>
      <w:r w:rsidR="002A3B2A" w:rsidRPr="004D5288">
        <w:rPr>
          <w:sz w:val="20"/>
          <w:szCs w:val="20"/>
        </w:rPr>
        <w:t>ТОО «Avis Logistics»</w:t>
      </w:r>
      <w:r w:rsidR="00BE1870">
        <w:rPr>
          <w:sz w:val="20"/>
          <w:szCs w:val="20"/>
        </w:rPr>
        <w:t xml:space="preserve"> (Далее-Компания)</w:t>
      </w:r>
      <w:r w:rsidR="002A3B2A" w:rsidRPr="004D5288">
        <w:rPr>
          <w:sz w:val="20"/>
          <w:szCs w:val="20"/>
        </w:rPr>
        <w:t xml:space="preserve"> </w:t>
      </w:r>
      <w:r w:rsidR="00307586">
        <w:rPr>
          <w:sz w:val="20"/>
          <w:szCs w:val="20"/>
        </w:rPr>
        <w:t>и в свою очередь согласен</w:t>
      </w:r>
      <w:r w:rsidR="00617E37" w:rsidRPr="004D5288">
        <w:rPr>
          <w:sz w:val="20"/>
          <w:szCs w:val="20"/>
        </w:rPr>
        <w:t xml:space="preserve"> с</w:t>
      </w:r>
      <w:r w:rsidR="00BE1870">
        <w:rPr>
          <w:sz w:val="20"/>
          <w:szCs w:val="20"/>
        </w:rPr>
        <w:t xml:space="preserve"> условиями предоставления услуг</w:t>
      </w:r>
      <w:r w:rsidR="00617E37" w:rsidRPr="004D5288">
        <w:rPr>
          <w:sz w:val="20"/>
          <w:szCs w:val="20"/>
        </w:rPr>
        <w:t xml:space="preserve">, изложенными на обратной стороне </w:t>
      </w:r>
      <w:r w:rsidR="007A17D7" w:rsidRPr="004D5288">
        <w:rPr>
          <w:sz w:val="20"/>
          <w:szCs w:val="20"/>
        </w:rPr>
        <w:t>курьерской накладной.</w:t>
      </w:r>
    </w:p>
    <w:p w:rsidR="00617E37" w:rsidRDefault="004E3241" w:rsidP="006B3F47">
      <w:pPr>
        <w:ind w:left="-426" w:firstLine="142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Заказчик уведомлён</w:t>
      </w:r>
      <w:r w:rsidR="00617E37" w:rsidRPr="004D5288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617E37" w:rsidRPr="004D5288">
        <w:rPr>
          <w:sz w:val="20"/>
          <w:szCs w:val="20"/>
        </w:rPr>
        <w:t>что ответственност</w:t>
      </w:r>
      <w:r w:rsidR="007A17D7" w:rsidRPr="004D5288">
        <w:rPr>
          <w:sz w:val="20"/>
          <w:szCs w:val="20"/>
        </w:rPr>
        <w:t xml:space="preserve">ь за </w:t>
      </w:r>
      <w:r>
        <w:rPr>
          <w:sz w:val="20"/>
          <w:szCs w:val="20"/>
        </w:rPr>
        <w:t>правильность заполнения</w:t>
      </w:r>
      <w:r w:rsidR="00D219EB">
        <w:rPr>
          <w:sz w:val="20"/>
          <w:szCs w:val="20"/>
        </w:rPr>
        <w:t xml:space="preserve"> транспортной заявки (Далее-Заявка)</w:t>
      </w:r>
      <w:r w:rsidR="00617E37" w:rsidRPr="004D5288">
        <w:rPr>
          <w:sz w:val="20"/>
          <w:szCs w:val="20"/>
        </w:rPr>
        <w:t xml:space="preserve"> и иных </w:t>
      </w:r>
      <w:r w:rsidR="002A3B2A" w:rsidRPr="004D5288">
        <w:rPr>
          <w:sz w:val="20"/>
          <w:szCs w:val="20"/>
        </w:rPr>
        <w:t xml:space="preserve">сопроводительных </w:t>
      </w:r>
      <w:r w:rsidR="00617E37" w:rsidRPr="004D5288">
        <w:rPr>
          <w:sz w:val="20"/>
          <w:szCs w:val="20"/>
        </w:rPr>
        <w:t>документов,</w:t>
      </w:r>
      <w:r>
        <w:rPr>
          <w:sz w:val="20"/>
          <w:szCs w:val="20"/>
        </w:rPr>
        <w:t xml:space="preserve"> необходимых для качественного оказания услуг</w:t>
      </w:r>
      <w:r w:rsidR="00D219EB">
        <w:rPr>
          <w:sz w:val="20"/>
          <w:szCs w:val="20"/>
        </w:rPr>
        <w:t xml:space="preserve"> лежит на Заказчике</w:t>
      </w:r>
      <w:r w:rsidR="00617E37" w:rsidRPr="004D5288">
        <w:rPr>
          <w:sz w:val="20"/>
          <w:szCs w:val="20"/>
        </w:rPr>
        <w:t xml:space="preserve">. </w:t>
      </w:r>
      <w:r>
        <w:rPr>
          <w:sz w:val="20"/>
          <w:szCs w:val="20"/>
        </w:rPr>
        <w:t>В случае расхождения</w:t>
      </w:r>
      <w:r w:rsidR="002A3B2A" w:rsidRPr="004D5288">
        <w:rPr>
          <w:sz w:val="20"/>
          <w:szCs w:val="20"/>
        </w:rPr>
        <w:t xml:space="preserve"> данных в</w:t>
      </w:r>
      <w:r w:rsidR="00617E37" w:rsidRPr="004D5288">
        <w:rPr>
          <w:sz w:val="20"/>
          <w:szCs w:val="20"/>
        </w:rPr>
        <w:t xml:space="preserve"> адрес</w:t>
      </w:r>
      <w:r w:rsidR="002A3B2A" w:rsidRPr="004D5288">
        <w:rPr>
          <w:sz w:val="20"/>
          <w:szCs w:val="20"/>
        </w:rPr>
        <w:t>е получателя, указанного</w:t>
      </w:r>
      <w:r w:rsidR="00617E37" w:rsidRPr="004D5288">
        <w:rPr>
          <w:sz w:val="20"/>
          <w:szCs w:val="20"/>
        </w:rPr>
        <w:t xml:space="preserve"> в</w:t>
      </w:r>
      <w:r w:rsidR="00D219EB">
        <w:rPr>
          <w:sz w:val="20"/>
          <w:szCs w:val="20"/>
        </w:rPr>
        <w:t xml:space="preserve"> Заявке</w:t>
      </w:r>
      <w:r w:rsidR="00617E37" w:rsidRPr="004D5288">
        <w:rPr>
          <w:b/>
          <w:sz w:val="20"/>
          <w:szCs w:val="20"/>
        </w:rPr>
        <w:t xml:space="preserve">, </w:t>
      </w:r>
      <w:r w:rsidR="002A3B2A" w:rsidRPr="004D5288">
        <w:rPr>
          <w:sz w:val="20"/>
          <w:szCs w:val="20"/>
        </w:rPr>
        <w:t>с адресом указанным отправителем</w:t>
      </w:r>
      <w:r w:rsidR="00BE1870">
        <w:rPr>
          <w:sz w:val="20"/>
          <w:szCs w:val="20"/>
        </w:rPr>
        <w:t>, Компания</w:t>
      </w:r>
      <w:r w:rsidR="00D219EB">
        <w:rPr>
          <w:sz w:val="20"/>
          <w:szCs w:val="20"/>
        </w:rPr>
        <w:t xml:space="preserve"> оставляет за собой право приос</w:t>
      </w:r>
      <w:r w:rsidR="000B75F7">
        <w:rPr>
          <w:sz w:val="20"/>
          <w:szCs w:val="20"/>
        </w:rPr>
        <w:t>тановить выполнение З</w:t>
      </w:r>
      <w:r w:rsidR="006B3F47">
        <w:rPr>
          <w:sz w:val="20"/>
          <w:szCs w:val="20"/>
        </w:rPr>
        <w:t>аявки до момента получения корректной информации от Заказчика</w:t>
      </w:r>
      <w:r w:rsidR="00617E37" w:rsidRPr="004D5288">
        <w:rPr>
          <w:sz w:val="20"/>
          <w:szCs w:val="20"/>
        </w:rPr>
        <w:t>.</w:t>
      </w:r>
    </w:p>
    <w:p w:rsidR="00784DF0" w:rsidRDefault="006B3F47" w:rsidP="002C085D">
      <w:pPr>
        <w:ind w:hanging="142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Заказчик:                        ______________________                          </w:t>
      </w:r>
      <w:r w:rsidR="002C085D">
        <w:rPr>
          <w:b/>
          <w:sz w:val="20"/>
          <w:szCs w:val="20"/>
        </w:rPr>
        <w:t xml:space="preserve">                    </w:t>
      </w:r>
      <w:r>
        <w:rPr>
          <w:b/>
          <w:sz w:val="20"/>
          <w:szCs w:val="20"/>
        </w:rPr>
        <w:t xml:space="preserve">   ________________________</w:t>
      </w:r>
      <w:r>
        <w:rPr>
          <w:sz w:val="20"/>
          <w:szCs w:val="20"/>
        </w:rPr>
        <w:t xml:space="preserve">  </w:t>
      </w:r>
    </w:p>
    <w:p w:rsidR="002C085D" w:rsidRDefault="002C085D" w:rsidP="002C085D">
      <w:pPr>
        <w:ind w:hanging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Ф.И.О                                                                                    роспись</w:t>
      </w:r>
    </w:p>
    <w:p w:rsidR="002C085D" w:rsidRPr="001140DA" w:rsidRDefault="00375CF8" w:rsidP="001140DA">
      <w:pPr>
        <w:ind w:left="-426" w:firstLine="14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Груз упакован мной в полном объёме, о</w:t>
      </w:r>
      <w:r w:rsidR="00784DF0" w:rsidRPr="001140DA">
        <w:rPr>
          <w:b/>
          <w:sz w:val="20"/>
          <w:szCs w:val="20"/>
        </w:rPr>
        <w:t>т дополнительной упаковки отказ</w:t>
      </w:r>
      <w:r w:rsidR="001140DA" w:rsidRPr="001140DA">
        <w:rPr>
          <w:b/>
          <w:sz w:val="20"/>
          <w:szCs w:val="20"/>
        </w:rPr>
        <w:t>ываюсь и гарантирую не предъявлять претензий относительно пов</w:t>
      </w:r>
      <w:r w:rsidR="00ED5E26">
        <w:rPr>
          <w:b/>
          <w:sz w:val="20"/>
          <w:szCs w:val="20"/>
        </w:rPr>
        <w:t>реждения груза при его перевозке</w:t>
      </w:r>
    </w:p>
    <w:p w:rsidR="00784DF0" w:rsidRDefault="001140DA" w:rsidP="00784DF0">
      <w:pPr>
        <w:ind w:left="-426" w:hanging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</w:t>
      </w:r>
      <w:r w:rsidR="00375CF8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_______________________________________________________________</w:t>
      </w:r>
    </w:p>
    <w:p w:rsidR="006B3F47" w:rsidRPr="004D5288" w:rsidRDefault="006B3F47" w:rsidP="002C085D">
      <w:pPr>
        <w:ind w:hanging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 w:rsidR="001140DA">
        <w:rPr>
          <w:sz w:val="20"/>
          <w:szCs w:val="20"/>
        </w:rPr>
        <w:t xml:space="preserve">                                                           </w:t>
      </w:r>
      <w:r w:rsidR="00375CF8">
        <w:rPr>
          <w:sz w:val="20"/>
          <w:szCs w:val="20"/>
        </w:rPr>
        <w:t xml:space="preserve">                        </w:t>
      </w:r>
      <w:r w:rsidR="001140DA">
        <w:rPr>
          <w:sz w:val="20"/>
          <w:szCs w:val="20"/>
        </w:rPr>
        <w:t xml:space="preserve">   Роспись                                                  Ф.И.О</w:t>
      </w:r>
    </w:p>
    <w:tbl>
      <w:tblPr>
        <w:tblStyle w:val="aa"/>
        <w:tblW w:w="9345" w:type="dxa"/>
        <w:tblLayout w:type="fixed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6581A" w:rsidTr="006B3F47">
        <w:tc>
          <w:tcPr>
            <w:tcW w:w="3115" w:type="dxa"/>
          </w:tcPr>
          <w:p w:rsidR="00B6581A" w:rsidRPr="00B6581A" w:rsidRDefault="00B6581A" w:rsidP="004D5288">
            <w:pPr>
              <w:jc w:val="both"/>
            </w:pPr>
            <w:r w:rsidRPr="00B6581A">
              <w:t>Ориентировочная</w:t>
            </w:r>
            <w:r>
              <w:t xml:space="preserve"> стоимость</w:t>
            </w:r>
          </w:p>
        </w:tc>
        <w:tc>
          <w:tcPr>
            <w:tcW w:w="3115" w:type="dxa"/>
          </w:tcPr>
          <w:p w:rsidR="00B6581A" w:rsidRDefault="00B6581A" w:rsidP="004D52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B6581A" w:rsidRDefault="00B6581A" w:rsidP="004D5288">
            <w:pPr>
              <w:jc w:val="both"/>
              <w:rPr>
                <w:sz w:val="20"/>
                <w:szCs w:val="20"/>
              </w:rPr>
            </w:pPr>
          </w:p>
        </w:tc>
      </w:tr>
      <w:tr w:rsidR="00B6581A" w:rsidTr="006B3F47">
        <w:tc>
          <w:tcPr>
            <w:tcW w:w="3115" w:type="dxa"/>
          </w:tcPr>
          <w:p w:rsidR="00B6581A" w:rsidRPr="00B6581A" w:rsidRDefault="00B6581A" w:rsidP="004D5288">
            <w:pPr>
              <w:jc w:val="both"/>
            </w:pPr>
            <w:r w:rsidRPr="00B6581A">
              <w:t>Размер предоплаты</w:t>
            </w:r>
          </w:p>
        </w:tc>
        <w:tc>
          <w:tcPr>
            <w:tcW w:w="3115" w:type="dxa"/>
          </w:tcPr>
          <w:p w:rsidR="00B6581A" w:rsidRDefault="00B6581A" w:rsidP="004D52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B6581A" w:rsidRDefault="00B6581A" w:rsidP="004D5288">
            <w:pPr>
              <w:jc w:val="both"/>
              <w:rPr>
                <w:sz w:val="20"/>
                <w:szCs w:val="20"/>
              </w:rPr>
            </w:pPr>
          </w:p>
        </w:tc>
      </w:tr>
      <w:tr w:rsidR="00B6581A" w:rsidTr="006B3F47">
        <w:tc>
          <w:tcPr>
            <w:tcW w:w="3115" w:type="dxa"/>
          </w:tcPr>
          <w:p w:rsidR="00B6581A" w:rsidRDefault="00B6581A" w:rsidP="004D5288">
            <w:pPr>
              <w:jc w:val="both"/>
            </w:pPr>
            <w:r>
              <w:t>Расчет произвел</w:t>
            </w:r>
          </w:p>
          <w:p w:rsidR="00B6581A" w:rsidRPr="00B6581A" w:rsidRDefault="00B6581A" w:rsidP="00B6581A">
            <w:pPr>
              <w:jc w:val="both"/>
            </w:pPr>
            <w:r>
              <w:t>(должность,Ф.И.О, роспись)</w:t>
            </w:r>
          </w:p>
        </w:tc>
        <w:tc>
          <w:tcPr>
            <w:tcW w:w="3115" w:type="dxa"/>
          </w:tcPr>
          <w:p w:rsidR="00B6581A" w:rsidRDefault="00B6581A" w:rsidP="004D52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B6581A" w:rsidRDefault="00B6581A" w:rsidP="004D5288">
            <w:pPr>
              <w:jc w:val="both"/>
              <w:rPr>
                <w:sz w:val="20"/>
                <w:szCs w:val="20"/>
              </w:rPr>
            </w:pPr>
          </w:p>
        </w:tc>
      </w:tr>
    </w:tbl>
    <w:p w:rsidR="009D24E0" w:rsidRPr="009D24E0" w:rsidRDefault="009D24E0" w:rsidP="00784DF0">
      <w:pPr>
        <w:ind w:left="-426" w:firstLine="142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DA5571">
        <w:rPr>
          <w:sz w:val="20"/>
          <w:szCs w:val="20"/>
        </w:rPr>
        <w:t>При заполнении Заявки</w:t>
      </w:r>
      <w:r>
        <w:rPr>
          <w:sz w:val="20"/>
          <w:szCs w:val="20"/>
        </w:rPr>
        <w:t xml:space="preserve"> в страны дальнего зарубежья Заказчик </w:t>
      </w:r>
      <w:r w:rsidR="004863F2">
        <w:rPr>
          <w:sz w:val="20"/>
          <w:szCs w:val="20"/>
        </w:rPr>
        <w:t xml:space="preserve">заполняет данные об Отправителе(Получателе) </w:t>
      </w:r>
      <w:r w:rsidR="002C085D">
        <w:rPr>
          <w:sz w:val="20"/>
          <w:szCs w:val="20"/>
        </w:rPr>
        <w:t xml:space="preserve">курьерского отправления </w:t>
      </w:r>
      <w:r w:rsidR="004863F2">
        <w:rPr>
          <w:sz w:val="20"/>
          <w:szCs w:val="20"/>
        </w:rPr>
        <w:t xml:space="preserve">на латинском языке либо языке страны назначения разборчивым почерком, чтобы избежать всяких осложнений при транспортировке груза(-ов) через транзитные страны (п.18 Правил предоставления услуг почтовой связи в РК от 29 июля 2016 года, ст. РК125- Регламента </w:t>
      </w:r>
      <w:r w:rsidR="00604C01">
        <w:rPr>
          <w:sz w:val="20"/>
          <w:szCs w:val="20"/>
        </w:rPr>
        <w:t>Всемирного Почтового Союза).</w:t>
      </w:r>
    </w:p>
    <w:p w:rsidR="009D24E0" w:rsidRPr="004E3241" w:rsidRDefault="009D24E0" w:rsidP="00784DF0">
      <w:pPr>
        <w:ind w:left="142" w:hanging="284"/>
        <w:jc w:val="both"/>
        <w:rPr>
          <w:b/>
          <w:sz w:val="20"/>
          <w:szCs w:val="20"/>
        </w:rPr>
      </w:pPr>
      <w:r w:rsidRPr="004E3241">
        <w:rPr>
          <w:b/>
          <w:sz w:val="20"/>
          <w:szCs w:val="20"/>
        </w:rPr>
        <w:t>Заказчик согласен:</w:t>
      </w:r>
    </w:p>
    <w:p w:rsidR="00617E37" w:rsidRPr="004D5288" w:rsidRDefault="004E3241" w:rsidP="00784DF0">
      <w:pPr>
        <w:ind w:left="-284" w:firstLine="142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617E37" w:rsidRPr="004D5288">
        <w:rPr>
          <w:sz w:val="20"/>
          <w:szCs w:val="20"/>
        </w:rPr>
        <w:t xml:space="preserve"> </w:t>
      </w:r>
      <w:r w:rsidR="001711CE">
        <w:rPr>
          <w:sz w:val="20"/>
          <w:szCs w:val="20"/>
        </w:rPr>
        <w:t>что в</w:t>
      </w:r>
      <w:r w:rsidR="00617E37" w:rsidRPr="004D5288">
        <w:rPr>
          <w:sz w:val="20"/>
          <w:szCs w:val="20"/>
        </w:rPr>
        <w:t xml:space="preserve"> случае расхождения</w:t>
      </w:r>
      <w:r w:rsidR="001953DF" w:rsidRPr="004D5288">
        <w:rPr>
          <w:sz w:val="20"/>
          <w:szCs w:val="20"/>
        </w:rPr>
        <w:t xml:space="preserve"> в весе или характере</w:t>
      </w:r>
      <w:r w:rsidR="00D253E8">
        <w:rPr>
          <w:sz w:val="20"/>
          <w:szCs w:val="20"/>
        </w:rPr>
        <w:t xml:space="preserve"> внутреннего вложения курьерского</w:t>
      </w:r>
      <w:r w:rsidR="00543C83">
        <w:rPr>
          <w:sz w:val="20"/>
          <w:szCs w:val="20"/>
        </w:rPr>
        <w:t xml:space="preserve"> отправления</w:t>
      </w:r>
      <w:r w:rsidR="00617E37" w:rsidRPr="004D5288">
        <w:rPr>
          <w:sz w:val="20"/>
          <w:szCs w:val="20"/>
        </w:rPr>
        <w:t xml:space="preserve">, </w:t>
      </w:r>
      <w:r w:rsidR="00F00A8F">
        <w:rPr>
          <w:sz w:val="20"/>
          <w:szCs w:val="20"/>
        </w:rPr>
        <w:t xml:space="preserve">изначально </w:t>
      </w:r>
      <w:r w:rsidR="00617E37" w:rsidRPr="004D5288">
        <w:rPr>
          <w:sz w:val="20"/>
          <w:szCs w:val="20"/>
        </w:rPr>
        <w:t xml:space="preserve">заявленных в </w:t>
      </w:r>
      <w:r w:rsidR="001711CE" w:rsidRPr="001711CE">
        <w:rPr>
          <w:sz w:val="20"/>
          <w:szCs w:val="20"/>
        </w:rPr>
        <w:t>Заявке</w:t>
      </w:r>
      <w:r w:rsidR="007A17D7" w:rsidRPr="004D5288">
        <w:rPr>
          <w:b/>
          <w:sz w:val="20"/>
          <w:szCs w:val="20"/>
        </w:rPr>
        <w:t xml:space="preserve"> </w:t>
      </w:r>
      <w:r w:rsidR="00543C83">
        <w:rPr>
          <w:sz w:val="20"/>
          <w:szCs w:val="20"/>
        </w:rPr>
        <w:t>с реальными деталями</w:t>
      </w:r>
      <w:r w:rsidR="001953DF" w:rsidRPr="004D5288">
        <w:rPr>
          <w:sz w:val="20"/>
          <w:szCs w:val="20"/>
        </w:rPr>
        <w:t xml:space="preserve"> отправляемого груза</w:t>
      </w:r>
      <w:r w:rsidR="007A17D7" w:rsidRPr="004D5288">
        <w:rPr>
          <w:sz w:val="20"/>
          <w:szCs w:val="20"/>
        </w:rPr>
        <w:t xml:space="preserve">, </w:t>
      </w:r>
      <w:r w:rsidR="00543C83">
        <w:rPr>
          <w:sz w:val="20"/>
          <w:szCs w:val="20"/>
        </w:rPr>
        <w:t>З</w:t>
      </w:r>
      <w:r w:rsidR="001953DF" w:rsidRPr="004D5288">
        <w:rPr>
          <w:sz w:val="20"/>
          <w:szCs w:val="20"/>
        </w:rPr>
        <w:t>аказчик</w:t>
      </w:r>
      <w:r w:rsidR="00307586">
        <w:rPr>
          <w:sz w:val="20"/>
          <w:szCs w:val="20"/>
        </w:rPr>
        <w:t xml:space="preserve"> </w:t>
      </w:r>
      <w:r w:rsidR="00543C83">
        <w:rPr>
          <w:sz w:val="20"/>
          <w:szCs w:val="20"/>
        </w:rPr>
        <w:t>оплачивает сумму,</w:t>
      </w:r>
      <w:r w:rsidR="00D253E8">
        <w:rPr>
          <w:sz w:val="20"/>
          <w:szCs w:val="20"/>
        </w:rPr>
        <w:t xml:space="preserve"> в соответствии с</w:t>
      </w:r>
      <w:r w:rsidR="00617E37" w:rsidRPr="004D5288">
        <w:rPr>
          <w:sz w:val="20"/>
          <w:szCs w:val="20"/>
        </w:rPr>
        <w:t xml:space="preserve"> </w:t>
      </w:r>
      <w:r w:rsidR="001711CE">
        <w:rPr>
          <w:sz w:val="20"/>
          <w:szCs w:val="20"/>
        </w:rPr>
        <w:t>фактическим весом и габаритами</w:t>
      </w:r>
      <w:r w:rsidR="00C23195">
        <w:rPr>
          <w:sz w:val="20"/>
          <w:szCs w:val="20"/>
        </w:rPr>
        <w:t xml:space="preserve"> пересылаемого груза, при возникновении подобных ситуаций </w:t>
      </w:r>
      <w:r w:rsidR="00BE1870">
        <w:rPr>
          <w:sz w:val="20"/>
          <w:szCs w:val="20"/>
        </w:rPr>
        <w:t>Компания</w:t>
      </w:r>
      <w:r w:rsidR="00617E37" w:rsidRPr="004D5288">
        <w:rPr>
          <w:sz w:val="20"/>
          <w:szCs w:val="20"/>
        </w:rPr>
        <w:t xml:space="preserve"> ответственности </w:t>
      </w:r>
      <w:r w:rsidR="00C23195">
        <w:rPr>
          <w:sz w:val="20"/>
          <w:szCs w:val="20"/>
        </w:rPr>
        <w:t xml:space="preserve">за это </w:t>
      </w:r>
      <w:r w:rsidR="00617E37" w:rsidRPr="004D5288">
        <w:rPr>
          <w:sz w:val="20"/>
          <w:szCs w:val="20"/>
        </w:rPr>
        <w:t>не несет.</w:t>
      </w:r>
    </w:p>
    <w:p w:rsidR="00AD0A75" w:rsidRDefault="00AD0A75" w:rsidP="00784DF0">
      <w:pPr>
        <w:ind w:left="-284" w:firstLine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-</w:t>
      </w:r>
      <w:r w:rsidRPr="004D5288">
        <w:rPr>
          <w:sz w:val="20"/>
          <w:szCs w:val="20"/>
        </w:rPr>
        <w:t xml:space="preserve"> что в случае отказа от отправки, после ее фактического принятия для транспортировки,</w:t>
      </w:r>
      <w:r w:rsidR="00BE1870">
        <w:rPr>
          <w:sz w:val="20"/>
          <w:szCs w:val="20"/>
        </w:rPr>
        <w:t xml:space="preserve"> предоплата возвращена не будет, расходы понесенные Компанией по забору груза(корреспонденции) возмещаются Стороной инициирующей отказ от отправки.</w:t>
      </w:r>
    </w:p>
    <w:p w:rsidR="00510F3F" w:rsidRDefault="00AD0A75" w:rsidP="00784DF0">
      <w:pPr>
        <w:ind w:left="-426" w:firstLine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Заказчик гарантирует, что заказываемый им груз </w:t>
      </w:r>
      <w:r w:rsidR="00AD6385">
        <w:rPr>
          <w:sz w:val="20"/>
          <w:szCs w:val="20"/>
        </w:rPr>
        <w:t xml:space="preserve">будет или уже </w:t>
      </w:r>
      <w:r>
        <w:rPr>
          <w:sz w:val="20"/>
          <w:szCs w:val="20"/>
        </w:rPr>
        <w:t>упаков</w:t>
      </w:r>
      <w:r w:rsidR="00AD6385">
        <w:rPr>
          <w:sz w:val="20"/>
          <w:szCs w:val="20"/>
        </w:rPr>
        <w:t xml:space="preserve">ан Отправителем в соответствии с требованиями Регламента Всемирного Почтового Союза </w:t>
      </w:r>
      <w:r w:rsidR="00510F3F">
        <w:rPr>
          <w:sz w:val="20"/>
          <w:szCs w:val="20"/>
        </w:rPr>
        <w:t xml:space="preserve">от 15 апреля 2013 года </w:t>
      </w:r>
      <w:r w:rsidR="00AD6385">
        <w:rPr>
          <w:sz w:val="20"/>
          <w:szCs w:val="20"/>
        </w:rPr>
        <w:t>(ст. РК 128- упаковка</w:t>
      </w:r>
      <w:r w:rsidR="00510F3F">
        <w:rPr>
          <w:sz w:val="20"/>
          <w:szCs w:val="20"/>
        </w:rPr>
        <w:t>,</w:t>
      </w:r>
      <w:r w:rsidR="00AD6385">
        <w:rPr>
          <w:sz w:val="20"/>
          <w:szCs w:val="20"/>
        </w:rPr>
        <w:t xml:space="preserve"> применяема</w:t>
      </w:r>
      <w:r w:rsidR="00BE1870">
        <w:rPr>
          <w:sz w:val="20"/>
          <w:szCs w:val="20"/>
        </w:rPr>
        <w:t>я к различным к</w:t>
      </w:r>
      <w:r w:rsidR="009C5A1C">
        <w:rPr>
          <w:sz w:val="20"/>
          <w:szCs w:val="20"/>
        </w:rPr>
        <w:t>атегориям грузов), исключающие п</w:t>
      </w:r>
      <w:r w:rsidR="00BE1870">
        <w:rPr>
          <w:sz w:val="20"/>
          <w:szCs w:val="20"/>
        </w:rPr>
        <w:t>овреждение(порчу)</w:t>
      </w:r>
      <w:r w:rsidR="009C5A1C">
        <w:rPr>
          <w:sz w:val="20"/>
          <w:szCs w:val="20"/>
        </w:rPr>
        <w:t xml:space="preserve"> при тра</w:t>
      </w:r>
      <w:r w:rsidR="008B7515">
        <w:rPr>
          <w:sz w:val="20"/>
          <w:szCs w:val="20"/>
        </w:rPr>
        <w:t>нспортировке, а также требованиям Правил перевозки грузов железнодорожным, автомобильным и воздушным транспортом, действующим на территории Республики Казахстан.</w:t>
      </w:r>
    </w:p>
    <w:p w:rsidR="00617E37" w:rsidRPr="004D5288" w:rsidRDefault="00731F1A" w:rsidP="00784DF0">
      <w:pPr>
        <w:ind w:left="-426" w:firstLine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Отправитель несет ответственность за отпра</w:t>
      </w:r>
      <w:r w:rsidR="008B7515">
        <w:rPr>
          <w:sz w:val="20"/>
          <w:szCs w:val="20"/>
        </w:rPr>
        <w:t>вку им предметов, запрещенных/ограниченных</w:t>
      </w:r>
      <w:r>
        <w:rPr>
          <w:sz w:val="20"/>
          <w:szCs w:val="20"/>
        </w:rPr>
        <w:t xml:space="preserve"> к</w:t>
      </w:r>
      <w:r w:rsidR="00F27DE9">
        <w:rPr>
          <w:sz w:val="20"/>
          <w:szCs w:val="20"/>
        </w:rPr>
        <w:t xml:space="preserve"> </w:t>
      </w:r>
      <w:r w:rsidR="008B7515">
        <w:rPr>
          <w:sz w:val="20"/>
          <w:szCs w:val="20"/>
        </w:rPr>
        <w:t>пересылке в международных либо внутренних</w:t>
      </w:r>
      <w:r>
        <w:rPr>
          <w:sz w:val="20"/>
          <w:szCs w:val="20"/>
        </w:rPr>
        <w:t xml:space="preserve"> </w:t>
      </w:r>
      <w:r w:rsidR="008B7515">
        <w:rPr>
          <w:sz w:val="20"/>
          <w:szCs w:val="20"/>
        </w:rPr>
        <w:t xml:space="preserve">почтовых отправлениях </w:t>
      </w:r>
      <w:r>
        <w:rPr>
          <w:sz w:val="20"/>
          <w:szCs w:val="20"/>
        </w:rPr>
        <w:t>(ст.25 Всемирной почтовой конвенции</w:t>
      </w:r>
      <w:r w:rsidR="008B7515">
        <w:rPr>
          <w:sz w:val="20"/>
          <w:szCs w:val="20"/>
        </w:rPr>
        <w:t xml:space="preserve"> от 11 октября 2012 года, Постановление Правительства </w:t>
      </w:r>
      <w:r w:rsidR="00F97EB4">
        <w:rPr>
          <w:sz w:val="20"/>
          <w:szCs w:val="20"/>
        </w:rPr>
        <w:t>Республики Казахстан №317 от 31 марта 2011 года).</w:t>
      </w:r>
    </w:p>
    <w:p w:rsidR="00617E37" w:rsidRPr="004D5288" w:rsidRDefault="00617E37" w:rsidP="00784DF0">
      <w:pPr>
        <w:ind w:left="-426" w:firstLine="142"/>
        <w:jc w:val="both"/>
        <w:rPr>
          <w:sz w:val="20"/>
          <w:szCs w:val="20"/>
        </w:rPr>
      </w:pPr>
      <w:r w:rsidRPr="001F037D">
        <w:rPr>
          <w:b/>
          <w:sz w:val="20"/>
          <w:szCs w:val="20"/>
        </w:rPr>
        <w:t>ВНИМАНИЕ:</w:t>
      </w:r>
      <w:r w:rsidRPr="004D5288">
        <w:rPr>
          <w:sz w:val="20"/>
          <w:szCs w:val="20"/>
        </w:rPr>
        <w:t xml:space="preserve"> Транзитное время </w:t>
      </w:r>
      <w:r w:rsidR="001953DF" w:rsidRPr="004D5288">
        <w:rPr>
          <w:sz w:val="20"/>
          <w:szCs w:val="20"/>
        </w:rPr>
        <w:t xml:space="preserve">доставки </w:t>
      </w:r>
      <w:r w:rsidR="007A17D7" w:rsidRPr="004D5288">
        <w:rPr>
          <w:sz w:val="20"/>
          <w:szCs w:val="20"/>
        </w:rPr>
        <w:t>рассчитывается с</w:t>
      </w:r>
      <w:r w:rsidRPr="004D5288">
        <w:rPr>
          <w:sz w:val="20"/>
          <w:szCs w:val="20"/>
        </w:rPr>
        <w:t xml:space="preserve"> момента забора отправления и не является предметом контракта. В случ</w:t>
      </w:r>
      <w:r w:rsidR="001F037D">
        <w:rPr>
          <w:sz w:val="20"/>
          <w:szCs w:val="20"/>
        </w:rPr>
        <w:t>ае, если контактная информация об Отправителе</w:t>
      </w:r>
      <w:r w:rsidRPr="004D5288">
        <w:rPr>
          <w:sz w:val="20"/>
          <w:szCs w:val="20"/>
        </w:rPr>
        <w:t xml:space="preserve"> </w:t>
      </w:r>
      <w:r w:rsidR="006955F5" w:rsidRPr="004D5288">
        <w:rPr>
          <w:sz w:val="20"/>
          <w:szCs w:val="20"/>
        </w:rPr>
        <w:t xml:space="preserve">в Заявке </w:t>
      </w:r>
      <w:r w:rsidRPr="004D5288">
        <w:rPr>
          <w:sz w:val="20"/>
          <w:szCs w:val="20"/>
        </w:rPr>
        <w:t xml:space="preserve">была указана некорректно, </w:t>
      </w:r>
      <w:r w:rsidR="006955F5" w:rsidRPr="004D5288">
        <w:rPr>
          <w:sz w:val="20"/>
          <w:szCs w:val="20"/>
        </w:rPr>
        <w:t>и повлекла</w:t>
      </w:r>
      <w:r w:rsidRPr="004D5288">
        <w:rPr>
          <w:sz w:val="20"/>
          <w:szCs w:val="20"/>
        </w:rPr>
        <w:t xml:space="preserve"> </w:t>
      </w:r>
      <w:r w:rsidR="001F037D">
        <w:rPr>
          <w:sz w:val="20"/>
          <w:szCs w:val="20"/>
        </w:rPr>
        <w:t xml:space="preserve">собой </w:t>
      </w:r>
      <w:r w:rsidRPr="004D5288">
        <w:rPr>
          <w:sz w:val="20"/>
          <w:szCs w:val="20"/>
        </w:rPr>
        <w:t>задержку в организации забора отправления,</w:t>
      </w:r>
      <w:r w:rsidR="001F037D">
        <w:rPr>
          <w:sz w:val="20"/>
          <w:szCs w:val="20"/>
        </w:rPr>
        <w:t xml:space="preserve"> а также увеличения сроков доставки</w:t>
      </w:r>
      <w:r w:rsidRPr="004D5288">
        <w:rPr>
          <w:sz w:val="20"/>
          <w:szCs w:val="20"/>
        </w:rPr>
        <w:t xml:space="preserve"> </w:t>
      </w:r>
      <w:r w:rsidR="006642A2" w:rsidRPr="006642A2">
        <w:rPr>
          <w:sz w:val="20"/>
          <w:szCs w:val="20"/>
        </w:rPr>
        <w:t>Компания</w:t>
      </w:r>
      <w:r w:rsidR="00E949BB">
        <w:rPr>
          <w:sz w:val="20"/>
          <w:szCs w:val="20"/>
        </w:rPr>
        <w:t xml:space="preserve"> ответственности не несет. Компания не несет ответственности за действия пограничных и таможенных служб Страны назнач</w:t>
      </w:r>
      <w:r w:rsidR="00A07574">
        <w:rPr>
          <w:sz w:val="20"/>
          <w:szCs w:val="20"/>
        </w:rPr>
        <w:t>е</w:t>
      </w:r>
      <w:r w:rsidR="00E949BB">
        <w:rPr>
          <w:sz w:val="20"/>
          <w:szCs w:val="20"/>
        </w:rPr>
        <w:t>ния в которую транспортировался груз, так же как и за дополнительные сборы, взимаемые этими службами.</w:t>
      </w:r>
    </w:p>
    <w:p w:rsidR="00617E37" w:rsidRPr="00CE0FF3" w:rsidRDefault="00AD6385" w:rsidP="00784DF0">
      <w:pPr>
        <w:spacing w:line="276" w:lineRule="auto"/>
        <w:ind w:left="-284"/>
        <w:jc w:val="both"/>
        <w:rPr>
          <w:b/>
          <w:sz w:val="20"/>
          <w:szCs w:val="20"/>
        </w:rPr>
      </w:pPr>
      <w:r w:rsidRPr="00CE0FF3">
        <w:rPr>
          <w:b/>
          <w:sz w:val="20"/>
          <w:szCs w:val="20"/>
        </w:rPr>
        <w:t xml:space="preserve">    </w:t>
      </w:r>
      <w:r w:rsidR="007A17D7" w:rsidRPr="00CE0FF3">
        <w:rPr>
          <w:b/>
          <w:sz w:val="20"/>
          <w:szCs w:val="20"/>
        </w:rPr>
        <w:t>*</w:t>
      </w:r>
      <w:r w:rsidR="006955F5" w:rsidRPr="00CE0FF3">
        <w:rPr>
          <w:b/>
          <w:sz w:val="20"/>
          <w:szCs w:val="20"/>
        </w:rPr>
        <w:t>Расчет стоимости доставки</w:t>
      </w:r>
      <w:r w:rsidR="00617E37" w:rsidRPr="00CE0FF3">
        <w:rPr>
          <w:b/>
          <w:sz w:val="20"/>
          <w:szCs w:val="20"/>
        </w:rPr>
        <w:t xml:space="preserve"> производится исходя из </w:t>
      </w:r>
      <w:r w:rsidR="00CE0FF3" w:rsidRPr="00CE0FF3">
        <w:rPr>
          <w:b/>
          <w:sz w:val="20"/>
          <w:szCs w:val="20"/>
        </w:rPr>
        <w:t>наибольшего значения фактического</w:t>
      </w:r>
      <w:r w:rsidR="00617E37" w:rsidRPr="00CE0FF3">
        <w:rPr>
          <w:b/>
          <w:sz w:val="20"/>
          <w:szCs w:val="20"/>
        </w:rPr>
        <w:t xml:space="preserve"> или</w:t>
      </w:r>
      <w:r w:rsidRPr="00CE0FF3">
        <w:rPr>
          <w:b/>
          <w:sz w:val="20"/>
          <w:szCs w:val="20"/>
        </w:rPr>
        <w:t xml:space="preserve"> объемного веса.</w:t>
      </w:r>
    </w:p>
    <w:p w:rsidR="00617E37" w:rsidRPr="004D5288" w:rsidRDefault="00CE0FF3" w:rsidP="00784DF0">
      <w:pPr>
        <w:ind w:left="-426" w:firstLine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>Объемный вес.</w:t>
      </w:r>
      <w:r w:rsidR="00617E37" w:rsidRPr="004D528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Все грузы, независимо от веса, перевозимые авиационным транспортом, расчитываются только по объемному весу, </w:t>
      </w:r>
      <w:r w:rsidR="00617E37" w:rsidRPr="004D5288">
        <w:rPr>
          <w:sz w:val="20"/>
          <w:szCs w:val="20"/>
        </w:rPr>
        <w:t xml:space="preserve">который рассчитывается по стандартной </w:t>
      </w:r>
      <w:r w:rsidR="006101B3" w:rsidRPr="004D5288">
        <w:rPr>
          <w:sz w:val="20"/>
          <w:szCs w:val="20"/>
        </w:rPr>
        <w:t>формуле,</w:t>
      </w:r>
      <w:r w:rsidR="00617E37" w:rsidRPr="004D5288">
        <w:rPr>
          <w:sz w:val="20"/>
          <w:szCs w:val="20"/>
        </w:rPr>
        <w:t xml:space="preserve"> утвержденной </w:t>
      </w:r>
      <w:r w:rsidR="00617E37" w:rsidRPr="004D5288">
        <w:rPr>
          <w:sz w:val="20"/>
          <w:szCs w:val="20"/>
          <w:lang w:val="en-US"/>
        </w:rPr>
        <w:t>IATA</w:t>
      </w:r>
      <w:r w:rsidR="00617E37" w:rsidRPr="004D5288">
        <w:rPr>
          <w:sz w:val="20"/>
          <w:szCs w:val="20"/>
        </w:rPr>
        <w:t xml:space="preserve"> (Международная Ассоциация Воздушного Транспорта): Длина (см) * ширина (см) * высота (см) /5000 = объемный вес (кг)</w:t>
      </w:r>
    </w:p>
    <w:p w:rsidR="007578E9" w:rsidRDefault="00731F1A" w:rsidP="00784DF0">
      <w:pPr>
        <w:pStyle w:val="a5"/>
        <w:ind w:left="-426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  <w:r w:rsidR="007578E9">
        <w:rPr>
          <w:sz w:val="20"/>
          <w:szCs w:val="20"/>
        </w:rPr>
        <w:t>В случае не оплаты или уклонения от опл</w:t>
      </w:r>
      <w:r w:rsidR="006642A2">
        <w:rPr>
          <w:sz w:val="20"/>
          <w:szCs w:val="20"/>
        </w:rPr>
        <w:t>аты Стороной являющейся платедьщиком</w:t>
      </w:r>
      <w:r w:rsidR="0028304D">
        <w:rPr>
          <w:sz w:val="20"/>
          <w:szCs w:val="20"/>
        </w:rPr>
        <w:t xml:space="preserve"> оказанных курьерских услуг</w:t>
      </w:r>
      <w:r w:rsidR="00C71888">
        <w:rPr>
          <w:sz w:val="20"/>
          <w:szCs w:val="20"/>
        </w:rPr>
        <w:t xml:space="preserve"> за наличный расчет</w:t>
      </w:r>
      <w:r w:rsidR="0028304D">
        <w:rPr>
          <w:sz w:val="20"/>
          <w:szCs w:val="20"/>
        </w:rPr>
        <w:t>,</w:t>
      </w:r>
      <w:r w:rsidR="006642A2">
        <w:rPr>
          <w:sz w:val="20"/>
          <w:szCs w:val="20"/>
        </w:rPr>
        <w:t xml:space="preserve"> Компания</w:t>
      </w:r>
      <w:r w:rsidR="00E20E1B">
        <w:rPr>
          <w:sz w:val="20"/>
          <w:szCs w:val="20"/>
        </w:rPr>
        <w:t xml:space="preserve"> </w:t>
      </w:r>
      <w:r w:rsidR="007578E9">
        <w:rPr>
          <w:sz w:val="20"/>
          <w:szCs w:val="20"/>
        </w:rPr>
        <w:t>вправе удерживать груз</w:t>
      </w:r>
      <w:r w:rsidR="006642A2">
        <w:rPr>
          <w:sz w:val="20"/>
          <w:szCs w:val="20"/>
        </w:rPr>
        <w:t>/ы</w:t>
      </w:r>
      <w:r w:rsidR="007578E9">
        <w:rPr>
          <w:sz w:val="20"/>
          <w:szCs w:val="20"/>
        </w:rPr>
        <w:t>(корреспонденцию</w:t>
      </w:r>
      <w:r w:rsidR="008B7515">
        <w:rPr>
          <w:sz w:val="20"/>
          <w:szCs w:val="20"/>
        </w:rPr>
        <w:t>)</w:t>
      </w:r>
      <w:r w:rsidR="006642A2">
        <w:rPr>
          <w:sz w:val="20"/>
          <w:szCs w:val="20"/>
        </w:rPr>
        <w:t>,</w:t>
      </w:r>
      <w:r w:rsidR="008B7515">
        <w:rPr>
          <w:sz w:val="20"/>
          <w:szCs w:val="20"/>
        </w:rPr>
        <w:t xml:space="preserve"> </w:t>
      </w:r>
      <w:r w:rsidR="00326B5F">
        <w:rPr>
          <w:sz w:val="20"/>
          <w:szCs w:val="20"/>
        </w:rPr>
        <w:t>при этом расходы, понесенные Компанией по хранению груза(корреспонденции) должника опл</w:t>
      </w:r>
      <w:r w:rsidR="001711CE">
        <w:rPr>
          <w:sz w:val="20"/>
          <w:szCs w:val="20"/>
        </w:rPr>
        <w:t>ачиваются последним согласно действующих тарифов.</w:t>
      </w:r>
    </w:p>
    <w:p w:rsidR="00617E37" w:rsidRPr="00474DCA" w:rsidRDefault="00474DCA" w:rsidP="00784DF0">
      <w:pPr>
        <w:pStyle w:val="a5"/>
        <w:tabs>
          <w:tab w:val="left" w:pos="708"/>
        </w:tabs>
        <w:adjustRightInd w:val="0"/>
        <w:ind w:left="-426"/>
        <w:jc w:val="both"/>
        <w:rPr>
          <w:color w:val="FF0000"/>
          <w:sz w:val="20"/>
          <w:szCs w:val="20"/>
        </w:rPr>
      </w:pPr>
      <w:r w:rsidRPr="00474DCA">
        <w:rPr>
          <w:color w:val="FF0000"/>
          <w:sz w:val="20"/>
          <w:szCs w:val="20"/>
        </w:rPr>
        <w:t xml:space="preserve">     </w:t>
      </w:r>
      <w:r w:rsidR="00E20E1B">
        <w:rPr>
          <w:color w:val="FF0000"/>
          <w:sz w:val="20"/>
          <w:szCs w:val="20"/>
        </w:rPr>
        <w:t>Курьерские отправления не документального характера</w:t>
      </w:r>
      <w:r w:rsidR="00617E37" w:rsidRPr="00474DCA">
        <w:rPr>
          <w:color w:val="FF0000"/>
          <w:sz w:val="20"/>
          <w:szCs w:val="20"/>
        </w:rPr>
        <w:t xml:space="preserve"> проходят таможенное оформление согласно </w:t>
      </w:r>
      <w:r w:rsidR="006101B3" w:rsidRPr="00474DCA">
        <w:rPr>
          <w:color w:val="FF0000"/>
          <w:sz w:val="20"/>
          <w:szCs w:val="20"/>
        </w:rPr>
        <w:t>таможенному</w:t>
      </w:r>
      <w:r w:rsidR="00617E37" w:rsidRPr="00474DCA">
        <w:rPr>
          <w:color w:val="FF0000"/>
          <w:sz w:val="20"/>
          <w:szCs w:val="20"/>
        </w:rPr>
        <w:t xml:space="preserve"> законодат</w:t>
      </w:r>
      <w:r>
        <w:rPr>
          <w:color w:val="FF0000"/>
          <w:sz w:val="20"/>
          <w:szCs w:val="20"/>
        </w:rPr>
        <w:t>ельству Республики Казахстан и Т</w:t>
      </w:r>
      <w:r w:rsidR="00617E37" w:rsidRPr="00474DCA">
        <w:rPr>
          <w:color w:val="FF0000"/>
          <w:sz w:val="20"/>
          <w:szCs w:val="20"/>
        </w:rPr>
        <w:t>аможенного союза. По пр</w:t>
      </w:r>
      <w:r w:rsidR="00E20E1B">
        <w:rPr>
          <w:color w:val="FF0000"/>
          <w:sz w:val="20"/>
          <w:szCs w:val="20"/>
        </w:rPr>
        <w:t>ибытию такие отправления</w:t>
      </w:r>
      <w:r w:rsidR="00617E37" w:rsidRPr="00474DCA">
        <w:rPr>
          <w:color w:val="FF0000"/>
          <w:sz w:val="20"/>
          <w:szCs w:val="20"/>
        </w:rPr>
        <w:t xml:space="preserve"> размещаются на складе временного хранения (СВХ). Стоимость хранения на СВХ не входит в стоимость транспортиро</w:t>
      </w:r>
      <w:r w:rsidR="00E20E1B">
        <w:rPr>
          <w:color w:val="FF0000"/>
          <w:sz w:val="20"/>
          <w:szCs w:val="20"/>
        </w:rPr>
        <w:t xml:space="preserve">вки. Курьерские отправления не документального характера </w:t>
      </w:r>
      <w:r w:rsidR="00617E37" w:rsidRPr="00474DCA">
        <w:rPr>
          <w:color w:val="FF0000"/>
          <w:sz w:val="20"/>
          <w:szCs w:val="20"/>
        </w:rPr>
        <w:t xml:space="preserve">не прошедшие таможенную очистку в г. Алматы, перемещаются по территории Казахстана под таможенным </w:t>
      </w:r>
      <w:r w:rsidR="006101B3" w:rsidRPr="00474DCA">
        <w:rPr>
          <w:color w:val="FF0000"/>
          <w:sz w:val="20"/>
          <w:szCs w:val="20"/>
        </w:rPr>
        <w:t>контролем</w:t>
      </w:r>
      <w:r w:rsidR="00617E37" w:rsidRPr="00474DCA">
        <w:rPr>
          <w:color w:val="FF0000"/>
          <w:sz w:val="20"/>
          <w:szCs w:val="20"/>
        </w:rPr>
        <w:t>. Оформление транзитной декларации</w:t>
      </w:r>
      <w:r w:rsidR="006E5851" w:rsidRPr="00474DCA">
        <w:rPr>
          <w:color w:val="FF0000"/>
          <w:sz w:val="20"/>
          <w:szCs w:val="20"/>
        </w:rPr>
        <w:t xml:space="preserve"> на товар</w:t>
      </w:r>
      <w:r w:rsidR="00617E37" w:rsidRPr="00474DCA">
        <w:rPr>
          <w:color w:val="FF0000"/>
          <w:sz w:val="20"/>
          <w:szCs w:val="20"/>
        </w:rPr>
        <w:t xml:space="preserve"> не включено в стоимость отправки. Для оформления транзитной декларации необходимо предоставить</w:t>
      </w:r>
      <w:r w:rsidR="00617E37" w:rsidRPr="00474DCA">
        <w:rPr>
          <w:color w:val="FF0000"/>
          <w:sz w:val="20"/>
          <w:szCs w:val="20"/>
          <w:u w:val="single"/>
        </w:rPr>
        <w:t xml:space="preserve"> перевод сопроводительного инвойса</w:t>
      </w:r>
      <w:r w:rsidR="00617E37" w:rsidRPr="00474DCA">
        <w:rPr>
          <w:color w:val="FF0000"/>
          <w:sz w:val="20"/>
          <w:szCs w:val="20"/>
        </w:rPr>
        <w:t>, заверенного печатью компании-получателя или переводчика.</w:t>
      </w:r>
    </w:p>
    <w:p w:rsidR="00617E37" w:rsidRPr="00474DCA" w:rsidRDefault="00617E37" w:rsidP="00617E37">
      <w:pPr>
        <w:pStyle w:val="a5"/>
        <w:tabs>
          <w:tab w:val="left" w:pos="708"/>
        </w:tabs>
        <w:adjustRightInd w:val="0"/>
        <w:jc w:val="both"/>
        <w:rPr>
          <w:color w:val="FF0000"/>
          <w:sz w:val="20"/>
          <w:szCs w:val="20"/>
        </w:rPr>
      </w:pPr>
      <w:r w:rsidRPr="00474DCA">
        <w:rPr>
          <w:color w:val="FF0000"/>
          <w:sz w:val="20"/>
          <w:szCs w:val="20"/>
        </w:rPr>
        <w:t xml:space="preserve"> </w:t>
      </w:r>
      <w:r w:rsidR="00474DCA">
        <w:rPr>
          <w:color w:val="FF0000"/>
          <w:sz w:val="20"/>
          <w:szCs w:val="20"/>
        </w:rPr>
        <w:t xml:space="preserve">    </w:t>
      </w:r>
      <w:r w:rsidRPr="00474DCA">
        <w:rPr>
          <w:color w:val="FF0000"/>
          <w:sz w:val="20"/>
          <w:szCs w:val="20"/>
        </w:rPr>
        <w:t>TOO “Avis Logistics” оказывает услуги по декларированию товаров</w:t>
      </w:r>
      <w:r w:rsidR="006E5851" w:rsidRPr="00474DCA">
        <w:rPr>
          <w:color w:val="FF0000"/>
          <w:sz w:val="20"/>
          <w:szCs w:val="20"/>
        </w:rPr>
        <w:t>, по возникшим вопросам</w:t>
      </w:r>
      <w:r w:rsidRPr="00474DCA">
        <w:rPr>
          <w:color w:val="FF0000"/>
          <w:sz w:val="20"/>
          <w:szCs w:val="20"/>
        </w:rPr>
        <w:t xml:space="preserve"> Вы можете обра</w:t>
      </w:r>
      <w:r w:rsidR="00E20E1B">
        <w:rPr>
          <w:color w:val="FF0000"/>
          <w:sz w:val="20"/>
          <w:szCs w:val="20"/>
        </w:rPr>
        <w:t>титься отдел логистики Компании</w:t>
      </w:r>
      <w:r w:rsidRPr="00474DCA">
        <w:rPr>
          <w:color w:val="FF0000"/>
          <w:sz w:val="20"/>
          <w:szCs w:val="20"/>
        </w:rPr>
        <w:t>.</w:t>
      </w:r>
    </w:p>
    <w:p w:rsidR="008C33CE" w:rsidRPr="004D5288" w:rsidRDefault="00050216" w:rsidP="006A1AA2">
      <w:pPr>
        <w:tabs>
          <w:tab w:val="left" w:pos="3686"/>
          <w:tab w:val="left" w:pos="4253"/>
        </w:tabs>
        <w:spacing w:line="276" w:lineRule="auto"/>
        <w:ind w:left="-426" w:hanging="284"/>
        <w:jc w:val="both"/>
        <w:rPr>
          <w:rFonts w:eastAsia="Batang"/>
          <w:i/>
          <w:color w:val="000000"/>
          <w:sz w:val="20"/>
          <w:szCs w:val="20"/>
        </w:rPr>
      </w:pPr>
      <w:r w:rsidRPr="004D5288">
        <w:rPr>
          <w:b/>
          <w:bCs/>
          <w:i/>
          <w:iCs/>
          <w:color w:val="000000"/>
          <w:sz w:val="20"/>
          <w:szCs w:val="20"/>
        </w:rPr>
        <w:t xml:space="preserve">         </w:t>
      </w:r>
      <w:r w:rsidR="007A17D7" w:rsidRPr="004D5288">
        <w:rPr>
          <w:b/>
          <w:bCs/>
          <w:i/>
          <w:iCs/>
          <w:color w:val="000000"/>
          <w:sz w:val="20"/>
          <w:szCs w:val="20"/>
        </w:rPr>
        <w:t>*</w:t>
      </w:r>
      <w:r w:rsidR="00E20E1B">
        <w:rPr>
          <w:i/>
          <w:sz w:val="20"/>
          <w:szCs w:val="20"/>
        </w:rPr>
        <w:t xml:space="preserve"> Транспортная заявка</w:t>
      </w:r>
      <w:r w:rsidR="006101B3" w:rsidRPr="004D5288">
        <w:rPr>
          <w:i/>
          <w:sz w:val="20"/>
          <w:szCs w:val="20"/>
        </w:rPr>
        <w:t xml:space="preserve"> п</w:t>
      </w:r>
      <w:r w:rsidR="00E20E1B">
        <w:rPr>
          <w:rFonts w:eastAsia="Batang"/>
          <w:i/>
          <w:color w:val="000000"/>
          <w:sz w:val="20"/>
          <w:szCs w:val="20"/>
        </w:rPr>
        <w:t>одписанная З</w:t>
      </w:r>
      <w:r w:rsidR="006101B3" w:rsidRPr="004D5288">
        <w:rPr>
          <w:rFonts w:eastAsia="Batang"/>
          <w:i/>
          <w:color w:val="000000"/>
          <w:sz w:val="20"/>
          <w:szCs w:val="20"/>
        </w:rPr>
        <w:t>аказчиком посредством интернета/факса, имеют полную юридическую силу оригиналов, до момента предоставления в последующем подлинников оригиналов документов.</w:t>
      </w:r>
    </w:p>
    <w:p w:rsidR="00050216" w:rsidRDefault="00050216" w:rsidP="006A1AA2">
      <w:pPr>
        <w:tabs>
          <w:tab w:val="left" w:pos="3686"/>
          <w:tab w:val="left" w:pos="4253"/>
        </w:tabs>
        <w:ind w:left="-426" w:hanging="142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4D5288">
        <w:rPr>
          <w:rFonts w:eastAsia="Batang"/>
          <w:i/>
          <w:color w:val="000000"/>
          <w:sz w:val="20"/>
          <w:szCs w:val="20"/>
        </w:rPr>
        <w:t xml:space="preserve">        </w:t>
      </w:r>
      <w:r w:rsidR="00E20E1B">
        <w:rPr>
          <w:rFonts w:eastAsia="Batang"/>
          <w:i/>
          <w:color w:val="000000"/>
          <w:sz w:val="20"/>
          <w:szCs w:val="20"/>
        </w:rPr>
        <w:t>*Если стоимость заказа в Заявке</w:t>
      </w:r>
      <w:r w:rsidR="006101B3" w:rsidRPr="004D5288">
        <w:rPr>
          <w:rFonts w:eastAsia="Batang"/>
          <w:i/>
          <w:color w:val="000000"/>
          <w:sz w:val="20"/>
          <w:szCs w:val="20"/>
        </w:rPr>
        <w:t xml:space="preserve"> превышает сумму в </w:t>
      </w:r>
      <w:r w:rsidR="006101B3" w:rsidRPr="004D5288">
        <w:rPr>
          <w:rFonts w:eastAsia="Batang"/>
          <w:b/>
          <w:i/>
          <w:color w:val="000000"/>
          <w:sz w:val="20"/>
          <w:szCs w:val="20"/>
        </w:rPr>
        <w:t>20</w:t>
      </w:r>
      <w:r w:rsidRPr="004D5288">
        <w:rPr>
          <w:rFonts w:eastAsia="Batang"/>
          <w:b/>
          <w:i/>
          <w:color w:val="000000"/>
          <w:sz w:val="20"/>
          <w:szCs w:val="20"/>
        </w:rPr>
        <w:t> </w:t>
      </w:r>
      <w:r w:rsidR="006101B3" w:rsidRPr="004D5288">
        <w:rPr>
          <w:rFonts w:eastAsia="Batang"/>
          <w:b/>
          <w:i/>
          <w:color w:val="000000"/>
          <w:sz w:val="20"/>
          <w:szCs w:val="20"/>
        </w:rPr>
        <w:t>000</w:t>
      </w:r>
      <w:r w:rsidRPr="004D5288">
        <w:rPr>
          <w:rFonts w:eastAsia="Batang"/>
          <w:b/>
          <w:i/>
          <w:color w:val="000000"/>
          <w:sz w:val="20"/>
          <w:szCs w:val="20"/>
        </w:rPr>
        <w:t xml:space="preserve"> </w:t>
      </w:r>
      <w:r w:rsidR="00474DCA">
        <w:rPr>
          <w:rFonts w:eastAsia="Batang"/>
          <w:b/>
          <w:i/>
          <w:color w:val="000000"/>
          <w:sz w:val="20"/>
          <w:szCs w:val="20"/>
        </w:rPr>
        <w:t>(двадцать тысяч)</w:t>
      </w:r>
      <w:r w:rsidR="00DE547E">
        <w:rPr>
          <w:rFonts w:eastAsia="Batang"/>
          <w:b/>
          <w:i/>
          <w:color w:val="000000"/>
          <w:sz w:val="20"/>
          <w:szCs w:val="20"/>
        </w:rPr>
        <w:t xml:space="preserve"> </w:t>
      </w:r>
      <w:r w:rsidR="00474DCA">
        <w:rPr>
          <w:rFonts w:eastAsia="Batang"/>
          <w:b/>
          <w:i/>
          <w:color w:val="000000"/>
          <w:sz w:val="20"/>
          <w:szCs w:val="20"/>
        </w:rPr>
        <w:t>тенге</w:t>
      </w:r>
      <w:r w:rsidR="006101B3" w:rsidRPr="004D5288">
        <w:rPr>
          <w:rFonts w:eastAsia="Batang"/>
          <w:i/>
          <w:color w:val="000000"/>
          <w:sz w:val="20"/>
          <w:szCs w:val="20"/>
        </w:rPr>
        <w:t xml:space="preserve"> </w:t>
      </w:r>
      <w:r w:rsidR="00474DCA">
        <w:rPr>
          <w:rFonts w:eastAsia="Batang"/>
          <w:i/>
          <w:color w:val="000000"/>
          <w:sz w:val="20"/>
          <w:szCs w:val="20"/>
        </w:rPr>
        <w:t xml:space="preserve">, для физических лиц , а также </w:t>
      </w:r>
      <w:bookmarkStart w:id="0" w:name="_GoBack"/>
      <w:bookmarkEnd w:id="0"/>
      <w:r w:rsidR="00474DCA">
        <w:rPr>
          <w:rFonts w:eastAsia="Batang"/>
          <w:i/>
          <w:color w:val="000000"/>
          <w:sz w:val="20"/>
          <w:szCs w:val="20"/>
        </w:rPr>
        <w:t>К</w:t>
      </w:r>
      <w:r w:rsidR="006101B3" w:rsidRPr="004D5288">
        <w:rPr>
          <w:rFonts w:eastAsia="Batang"/>
          <w:i/>
          <w:color w:val="000000"/>
          <w:sz w:val="20"/>
          <w:szCs w:val="20"/>
        </w:rPr>
        <w:t>омпаний , работающих с ТОО «</w:t>
      </w:r>
      <w:r w:rsidR="006101B3" w:rsidRPr="004D5288">
        <w:rPr>
          <w:rFonts w:eastAsia="Batang"/>
          <w:i/>
          <w:color w:val="000000"/>
          <w:sz w:val="20"/>
          <w:szCs w:val="20"/>
          <w:lang w:val="en-US"/>
        </w:rPr>
        <w:t>Avis</w:t>
      </w:r>
      <w:r w:rsidR="006101B3" w:rsidRPr="004D5288">
        <w:rPr>
          <w:rFonts w:eastAsia="Batang"/>
          <w:i/>
          <w:color w:val="000000"/>
          <w:sz w:val="20"/>
          <w:szCs w:val="20"/>
        </w:rPr>
        <w:t xml:space="preserve"> </w:t>
      </w:r>
      <w:r w:rsidR="006101B3" w:rsidRPr="004D5288">
        <w:rPr>
          <w:rFonts w:eastAsia="Batang"/>
          <w:i/>
          <w:color w:val="000000"/>
          <w:sz w:val="20"/>
          <w:szCs w:val="20"/>
          <w:lang w:val="en-US"/>
        </w:rPr>
        <w:t>Logistics</w:t>
      </w:r>
      <w:r w:rsidR="006101B3" w:rsidRPr="004D5288">
        <w:rPr>
          <w:rFonts w:eastAsia="Batang"/>
          <w:i/>
          <w:color w:val="000000"/>
          <w:sz w:val="20"/>
          <w:szCs w:val="20"/>
        </w:rPr>
        <w:t xml:space="preserve">» без подписанного договора , </w:t>
      </w:r>
      <w:r w:rsidR="007F0C7F">
        <w:rPr>
          <w:rFonts w:eastAsia="Batang"/>
          <w:i/>
          <w:color w:val="000000"/>
          <w:sz w:val="20"/>
          <w:szCs w:val="20"/>
        </w:rPr>
        <w:t xml:space="preserve">в обязательном порядке </w:t>
      </w:r>
      <w:r w:rsidR="006101B3" w:rsidRPr="004D5288">
        <w:rPr>
          <w:rFonts w:eastAsia="Batang"/>
          <w:i/>
          <w:color w:val="000000"/>
          <w:sz w:val="20"/>
          <w:szCs w:val="20"/>
        </w:rPr>
        <w:t>необходи</w:t>
      </w:r>
      <w:r w:rsidR="00E20E1B">
        <w:rPr>
          <w:rFonts w:eastAsia="Batang"/>
          <w:i/>
          <w:color w:val="000000"/>
          <w:sz w:val="20"/>
          <w:szCs w:val="20"/>
        </w:rPr>
        <w:t>ма копия удостоверения личности.</w:t>
      </w:r>
    </w:p>
    <w:p w:rsidR="00050216" w:rsidRDefault="00050216" w:rsidP="008F13F2">
      <w:pPr>
        <w:tabs>
          <w:tab w:val="left" w:pos="3686"/>
          <w:tab w:val="left" w:pos="4253"/>
        </w:tabs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2984"/>
        <w:gridCol w:w="360"/>
        <w:gridCol w:w="3150"/>
        <w:gridCol w:w="540"/>
        <w:gridCol w:w="2627"/>
      </w:tblGrid>
      <w:tr w:rsidR="007A17D7" w:rsidRPr="007A17D7" w:rsidTr="004472B2">
        <w:tc>
          <w:tcPr>
            <w:tcW w:w="2984" w:type="dxa"/>
          </w:tcPr>
          <w:p w:rsidR="007A17D7" w:rsidRPr="007A17D7" w:rsidRDefault="007A17D7" w:rsidP="007A17D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18"/>
              </w:rPr>
            </w:pPr>
            <w:r w:rsidRPr="006101B3">
              <w:rPr>
                <w:rFonts w:ascii="Arial" w:hAnsi="Arial"/>
                <w:b/>
                <w:sz w:val="20"/>
              </w:rPr>
              <w:t xml:space="preserve">Заказчик </w:t>
            </w:r>
            <w:r w:rsidRPr="007A17D7"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360" w:type="dxa"/>
          </w:tcPr>
          <w:p w:rsidR="007A17D7" w:rsidRPr="007A17D7" w:rsidRDefault="007A17D7" w:rsidP="007A17D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8"/>
              </w:rPr>
            </w:pPr>
          </w:p>
        </w:tc>
        <w:tc>
          <w:tcPr>
            <w:tcW w:w="3150" w:type="dxa"/>
            <w:tcBorders>
              <w:bottom w:val="single" w:sz="6" w:space="0" w:color="auto"/>
            </w:tcBorders>
          </w:tcPr>
          <w:p w:rsidR="007A17D7" w:rsidRPr="007A17D7" w:rsidRDefault="007A17D7" w:rsidP="007A17D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7A17D7" w:rsidRPr="007A17D7" w:rsidRDefault="007A17D7" w:rsidP="007A17D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8"/>
              </w:rPr>
            </w:pPr>
          </w:p>
        </w:tc>
        <w:tc>
          <w:tcPr>
            <w:tcW w:w="2627" w:type="dxa"/>
            <w:tcBorders>
              <w:bottom w:val="single" w:sz="6" w:space="0" w:color="auto"/>
            </w:tcBorders>
          </w:tcPr>
          <w:p w:rsidR="007A17D7" w:rsidRPr="007A17D7" w:rsidRDefault="007A17D7" w:rsidP="007A17D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8"/>
              </w:rPr>
            </w:pPr>
          </w:p>
        </w:tc>
      </w:tr>
      <w:tr w:rsidR="007A17D7" w:rsidRPr="007A17D7" w:rsidTr="004472B2">
        <w:tc>
          <w:tcPr>
            <w:tcW w:w="2984" w:type="dxa"/>
          </w:tcPr>
          <w:p w:rsidR="007A17D7" w:rsidRPr="007A17D7" w:rsidRDefault="007A17D7" w:rsidP="007A17D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8"/>
              </w:rPr>
            </w:pPr>
          </w:p>
        </w:tc>
        <w:tc>
          <w:tcPr>
            <w:tcW w:w="360" w:type="dxa"/>
          </w:tcPr>
          <w:p w:rsidR="007A17D7" w:rsidRPr="007A17D7" w:rsidRDefault="007A17D7" w:rsidP="007A17D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8"/>
              </w:rPr>
            </w:pPr>
          </w:p>
        </w:tc>
        <w:tc>
          <w:tcPr>
            <w:tcW w:w="3150" w:type="dxa"/>
          </w:tcPr>
          <w:p w:rsidR="007A17D7" w:rsidRPr="007A17D7" w:rsidRDefault="007A17D7" w:rsidP="007A1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 w:rsidRPr="007A17D7">
              <w:rPr>
                <w:rFonts w:ascii="Arial" w:hAnsi="Arial"/>
                <w:sz w:val="18"/>
              </w:rPr>
              <w:t>Ф.И.О.</w:t>
            </w:r>
          </w:p>
        </w:tc>
        <w:tc>
          <w:tcPr>
            <w:tcW w:w="540" w:type="dxa"/>
          </w:tcPr>
          <w:p w:rsidR="007A17D7" w:rsidRPr="007A17D7" w:rsidRDefault="007A17D7" w:rsidP="007A17D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8"/>
              </w:rPr>
            </w:pPr>
          </w:p>
        </w:tc>
        <w:tc>
          <w:tcPr>
            <w:tcW w:w="2627" w:type="dxa"/>
          </w:tcPr>
          <w:p w:rsidR="007A17D7" w:rsidRPr="007A17D7" w:rsidRDefault="007A17D7" w:rsidP="007A1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 w:rsidRPr="007A17D7">
              <w:rPr>
                <w:rFonts w:ascii="Arial" w:hAnsi="Arial"/>
                <w:sz w:val="18"/>
              </w:rPr>
              <w:t>ПОДПИСЬ</w:t>
            </w:r>
          </w:p>
        </w:tc>
      </w:tr>
    </w:tbl>
    <w:p w:rsidR="007A17D7" w:rsidRPr="003F1CB8" w:rsidRDefault="007A17D7" w:rsidP="008F13F2">
      <w:pPr>
        <w:tabs>
          <w:tab w:val="left" w:pos="3686"/>
          <w:tab w:val="left" w:pos="4253"/>
        </w:tabs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sectPr w:rsidR="007A17D7" w:rsidRPr="003F1CB8" w:rsidSect="007E02D4">
      <w:pgSz w:w="11906" w:h="16838"/>
      <w:pgMar w:top="709" w:right="850" w:bottom="709" w:left="85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CA5" w:rsidRDefault="00C94CA5" w:rsidP="00F428F9">
      <w:r>
        <w:separator/>
      </w:r>
    </w:p>
  </w:endnote>
  <w:endnote w:type="continuationSeparator" w:id="0">
    <w:p w:rsidR="00C94CA5" w:rsidRDefault="00C94CA5" w:rsidP="00F4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CA5" w:rsidRDefault="00C94CA5" w:rsidP="00F428F9">
      <w:r>
        <w:separator/>
      </w:r>
    </w:p>
  </w:footnote>
  <w:footnote w:type="continuationSeparator" w:id="0">
    <w:p w:rsidR="00C94CA5" w:rsidRDefault="00C94CA5" w:rsidP="00F42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D4B33"/>
    <w:multiLevelType w:val="hybridMultilevel"/>
    <w:tmpl w:val="72663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A35D7"/>
    <w:multiLevelType w:val="hybridMultilevel"/>
    <w:tmpl w:val="86A27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345E8B"/>
    <w:multiLevelType w:val="hybridMultilevel"/>
    <w:tmpl w:val="FBC69B62"/>
    <w:lvl w:ilvl="0" w:tplc="127C5F3C">
      <w:start w:val="1"/>
      <w:numFmt w:val="bullet"/>
      <w:lvlText w:val=""/>
      <w:lvlJc w:val="left"/>
      <w:pPr>
        <w:ind w:left="4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>
    <w:nsid w:val="3C001E76"/>
    <w:multiLevelType w:val="hybridMultilevel"/>
    <w:tmpl w:val="8E78F37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4D42A0D"/>
    <w:multiLevelType w:val="hybridMultilevel"/>
    <w:tmpl w:val="29B8012E"/>
    <w:lvl w:ilvl="0" w:tplc="83B8BA78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D75161"/>
    <w:multiLevelType w:val="hybridMultilevel"/>
    <w:tmpl w:val="B8147408"/>
    <w:lvl w:ilvl="0" w:tplc="F80A233A">
      <w:numFmt w:val="bullet"/>
      <w:lvlText w:val="•"/>
      <w:lvlJc w:val="left"/>
      <w:pPr>
        <w:ind w:left="1416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EF61949"/>
    <w:multiLevelType w:val="hybridMultilevel"/>
    <w:tmpl w:val="4EFEE4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savePreviewPicture/>
  <w:hdrShapeDefaults>
    <o:shapedefaults v:ext="edit" spidmax="2049">
      <o:colormru v:ext="edit" colors="#71ff7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B3"/>
    <w:rsid w:val="00025618"/>
    <w:rsid w:val="00050216"/>
    <w:rsid w:val="00064888"/>
    <w:rsid w:val="000678A3"/>
    <w:rsid w:val="000B0B8F"/>
    <w:rsid w:val="000B75F7"/>
    <w:rsid w:val="000E5E8A"/>
    <w:rsid w:val="000F41B7"/>
    <w:rsid w:val="000F57D7"/>
    <w:rsid w:val="001059DE"/>
    <w:rsid w:val="001140DA"/>
    <w:rsid w:val="00123F5C"/>
    <w:rsid w:val="00132308"/>
    <w:rsid w:val="001613FC"/>
    <w:rsid w:val="001711CE"/>
    <w:rsid w:val="001840E8"/>
    <w:rsid w:val="001953DF"/>
    <w:rsid w:val="001963E1"/>
    <w:rsid w:val="001B6704"/>
    <w:rsid w:val="001C4A3F"/>
    <w:rsid w:val="001E255E"/>
    <w:rsid w:val="001F037D"/>
    <w:rsid w:val="00207CF7"/>
    <w:rsid w:val="002546A9"/>
    <w:rsid w:val="00270277"/>
    <w:rsid w:val="00271712"/>
    <w:rsid w:val="0028304D"/>
    <w:rsid w:val="002A07D3"/>
    <w:rsid w:val="002A3B2A"/>
    <w:rsid w:val="002C085D"/>
    <w:rsid w:val="002C7F98"/>
    <w:rsid w:val="002D2102"/>
    <w:rsid w:val="00307586"/>
    <w:rsid w:val="00326B5F"/>
    <w:rsid w:val="00356BAB"/>
    <w:rsid w:val="00360DDD"/>
    <w:rsid w:val="0036141C"/>
    <w:rsid w:val="00375CF8"/>
    <w:rsid w:val="003977CD"/>
    <w:rsid w:val="003B182D"/>
    <w:rsid w:val="003E049A"/>
    <w:rsid w:val="003F18BE"/>
    <w:rsid w:val="003F1CB8"/>
    <w:rsid w:val="003F5FE6"/>
    <w:rsid w:val="00410679"/>
    <w:rsid w:val="00416116"/>
    <w:rsid w:val="00465090"/>
    <w:rsid w:val="00474DCA"/>
    <w:rsid w:val="004863F2"/>
    <w:rsid w:val="004D5288"/>
    <w:rsid w:val="004D690E"/>
    <w:rsid w:val="004E03FF"/>
    <w:rsid w:val="004E3241"/>
    <w:rsid w:val="004F5A49"/>
    <w:rsid w:val="00500C67"/>
    <w:rsid w:val="00510F3F"/>
    <w:rsid w:val="00511929"/>
    <w:rsid w:val="00543C83"/>
    <w:rsid w:val="00551209"/>
    <w:rsid w:val="00554BF4"/>
    <w:rsid w:val="00566F90"/>
    <w:rsid w:val="0058004C"/>
    <w:rsid w:val="00604C01"/>
    <w:rsid w:val="006058F5"/>
    <w:rsid w:val="006101B3"/>
    <w:rsid w:val="00617E37"/>
    <w:rsid w:val="00662AAE"/>
    <w:rsid w:val="006637E8"/>
    <w:rsid w:val="006642A2"/>
    <w:rsid w:val="006955F5"/>
    <w:rsid w:val="006A1AA2"/>
    <w:rsid w:val="006A5C59"/>
    <w:rsid w:val="006B3F47"/>
    <w:rsid w:val="006C2705"/>
    <w:rsid w:val="006E5851"/>
    <w:rsid w:val="00723978"/>
    <w:rsid w:val="00731F1A"/>
    <w:rsid w:val="00737274"/>
    <w:rsid w:val="00741101"/>
    <w:rsid w:val="007578E9"/>
    <w:rsid w:val="007721F5"/>
    <w:rsid w:val="00784DF0"/>
    <w:rsid w:val="00785792"/>
    <w:rsid w:val="007A17D7"/>
    <w:rsid w:val="007E02D4"/>
    <w:rsid w:val="007F0C7F"/>
    <w:rsid w:val="00820D18"/>
    <w:rsid w:val="00826CD8"/>
    <w:rsid w:val="008334E0"/>
    <w:rsid w:val="00854886"/>
    <w:rsid w:val="00864C85"/>
    <w:rsid w:val="008B68C1"/>
    <w:rsid w:val="008B7515"/>
    <w:rsid w:val="008C33CE"/>
    <w:rsid w:val="008D289E"/>
    <w:rsid w:val="008F13F2"/>
    <w:rsid w:val="00930044"/>
    <w:rsid w:val="009546F7"/>
    <w:rsid w:val="00966A85"/>
    <w:rsid w:val="009960A0"/>
    <w:rsid w:val="009A2149"/>
    <w:rsid w:val="009A2648"/>
    <w:rsid w:val="009C5A1C"/>
    <w:rsid w:val="009D24E0"/>
    <w:rsid w:val="009E57E5"/>
    <w:rsid w:val="00A07574"/>
    <w:rsid w:val="00A10788"/>
    <w:rsid w:val="00A2411A"/>
    <w:rsid w:val="00A63575"/>
    <w:rsid w:val="00A63A5C"/>
    <w:rsid w:val="00A656C5"/>
    <w:rsid w:val="00A73FDF"/>
    <w:rsid w:val="00A77159"/>
    <w:rsid w:val="00A8235F"/>
    <w:rsid w:val="00AD0A75"/>
    <w:rsid w:val="00AD3D39"/>
    <w:rsid w:val="00AD6385"/>
    <w:rsid w:val="00AE45E7"/>
    <w:rsid w:val="00AF38EA"/>
    <w:rsid w:val="00B10DDA"/>
    <w:rsid w:val="00B6581A"/>
    <w:rsid w:val="00B80F36"/>
    <w:rsid w:val="00BC4178"/>
    <w:rsid w:val="00BD0677"/>
    <w:rsid w:val="00BE1870"/>
    <w:rsid w:val="00C162A0"/>
    <w:rsid w:val="00C23195"/>
    <w:rsid w:val="00C50809"/>
    <w:rsid w:val="00C71888"/>
    <w:rsid w:val="00C73F20"/>
    <w:rsid w:val="00C76590"/>
    <w:rsid w:val="00C80ACB"/>
    <w:rsid w:val="00C94CA5"/>
    <w:rsid w:val="00CC1245"/>
    <w:rsid w:val="00CC5FFC"/>
    <w:rsid w:val="00CE0FF3"/>
    <w:rsid w:val="00CE133A"/>
    <w:rsid w:val="00D219EB"/>
    <w:rsid w:val="00D246D1"/>
    <w:rsid w:val="00D253E8"/>
    <w:rsid w:val="00D5160D"/>
    <w:rsid w:val="00D93C33"/>
    <w:rsid w:val="00DA5571"/>
    <w:rsid w:val="00DD3A6B"/>
    <w:rsid w:val="00DE547E"/>
    <w:rsid w:val="00E15335"/>
    <w:rsid w:val="00E20E1B"/>
    <w:rsid w:val="00E70F79"/>
    <w:rsid w:val="00E7545E"/>
    <w:rsid w:val="00E949BB"/>
    <w:rsid w:val="00EB3E10"/>
    <w:rsid w:val="00EC1BB3"/>
    <w:rsid w:val="00ED5BDC"/>
    <w:rsid w:val="00ED5E26"/>
    <w:rsid w:val="00F00A8F"/>
    <w:rsid w:val="00F15868"/>
    <w:rsid w:val="00F23FF4"/>
    <w:rsid w:val="00F27DE9"/>
    <w:rsid w:val="00F31E19"/>
    <w:rsid w:val="00F34633"/>
    <w:rsid w:val="00F40D5C"/>
    <w:rsid w:val="00F428F9"/>
    <w:rsid w:val="00F45ED6"/>
    <w:rsid w:val="00F97EB4"/>
    <w:rsid w:val="00FA2255"/>
    <w:rsid w:val="00FD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71ff71"/>
    </o:shapedefaults>
    <o:shapelayout v:ext="edit">
      <o:idmap v:ext="edit" data="1"/>
    </o:shapelayout>
  </w:shapeDefaults>
  <w:decimalSymbol w:val=","/>
  <w:listSeparator w:val=";"/>
  <w15:docId w15:val="{C71E73B9-4D28-4AE9-A1E7-C4506569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6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C270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6C2705"/>
    <w:pPr>
      <w:keepNext/>
      <w:autoSpaceDE w:val="0"/>
      <w:autoSpaceDN w:val="0"/>
      <w:jc w:val="center"/>
      <w:outlineLvl w:val="4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2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24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C1245"/>
    <w:pPr>
      <w:suppressAutoHyphens/>
    </w:pPr>
    <w:rPr>
      <w:lang w:eastAsia="zh-CN"/>
    </w:rPr>
  </w:style>
  <w:style w:type="character" w:customStyle="1" w:styleId="a6">
    <w:name w:val="Верхний колонтитул Знак"/>
    <w:basedOn w:val="a0"/>
    <w:link w:val="a5"/>
    <w:uiPriority w:val="99"/>
    <w:rsid w:val="00CC124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50">
    <w:name w:val="Заголовок 5 Знак"/>
    <w:basedOn w:val="a0"/>
    <w:link w:val="5"/>
    <w:rsid w:val="006C2705"/>
    <w:rPr>
      <w:rFonts w:ascii="Times New Roman" w:eastAsia="Times New Roman" w:hAnsi="Times New Roman" w:cs="Times New Roman"/>
      <w:b/>
      <w:bCs/>
      <w:lang w:eastAsia="ru-RU"/>
    </w:rPr>
  </w:style>
  <w:style w:type="paragraph" w:styleId="a7">
    <w:name w:val="Body Text"/>
    <w:basedOn w:val="a"/>
    <w:link w:val="a8"/>
    <w:rsid w:val="006C2705"/>
    <w:pPr>
      <w:autoSpaceDE w:val="0"/>
      <w:autoSpaceDN w:val="0"/>
    </w:pPr>
  </w:style>
  <w:style w:type="character" w:customStyle="1" w:styleId="a8">
    <w:name w:val="Основной текст Знак"/>
    <w:basedOn w:val="a0"/>
    <w:link w:val="a7"/>
    <w:rsid w:val="006C27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6C2705"/>
    <w:pPr>
      <w:jc w:val="both"/>
    </w:pPr>
  </w:style>
  <w:style w:type="character" w:customStyle="1" w:styleId="20">
    <w:name w:val="Основной текст 2 Знак"/>
    <w:basedOn w:val="a0"/>
    <w:link w:val="2"/>
    <w:rsid w:val="006C27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nhideWhenUsed/>
    <w:rsid w:val="006C2705"/>
    <w:rPr>
      <w:color w:val="0000FF"/>
      <w:u w:val="single"/>
    </w:rPr>
  </w:style>
  <w:style w:type="table" w:styleId="aa">
    <w:name w:val="Table Grid"/>
    <w:basedOn w:val="a1"/>
    <w:uiPriority w:val="59"/>
    <w:rsid w:val="006C2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6C270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428F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428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BD067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BD067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9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38227-A390-4AAB-BF06-E343932AD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SB</cp:lastModifiedBy>
  <cp:revision>2</cp:revision>
  <cp:lastPrinted>2019-02-19T06:33:00Z</cp:lastPrinted>
  <dcterms:created xsi:type="dcterms:W3CDTF">2020-07-29T10:02:00Z</dcterms:created>
  <dcterms:modified xsi:type="dcterms:W3CDTF">2020-07-29T10:02:00Z</dcterms:modified>
</cp:coreProperties>
</file>